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6BA4" w:rsidRDefault="00036230">
      <w:pPr>
        <w:jc w:val="center"/>
        <w:rPr>
          <w:b/>
          <w:bCs/>
          <w:sz w:val="32"/>
          <w:szCs w:val="32"/>
          <w:u w:val="single"/>
        </w:rPr>
      </w:pPr>
      <w:r>
        <w:rPr>
          <w:rFonts w:ascii="Times New Roman" w:hAnsi="Times New Roman" w:cs="Times New Roman"/>
          <w:noProof/>
          <w:lang w:eastAsia="en-GB"/>
        </w:rPr>
        <w:drawing>
          <wp:inline distT="0" distB="0" distL="0" distR="0">
            <wp:extent cx="2533650" cy="8001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33650" cy="800100"/>
                    </a:xfrm>
                    <a:prstGeom prst="rect">
                      <a:avLst/>
                    </a:prstGeom>
                    <a:noFill/>
                    <a:ln>
                      <a:noFill/>
                    </a:ln>
                  </pic:spPr>
                </pic:pic>
              </a:graphicData>
            </a:graphic>
          </wp:inline>
        </w:drawing>
      </w:r>
    </w:p>
    <w:p w:rsidR="00A26BA4" w:rsidRDefault="00A26BA4">
      <w:pPr>
        <w:rPr>
          <w:b/>
          <w:bCs/>
          <w:sz w:val="32"/>
          <w:szCs w:val="32"/>
          <w:u w:val="single"/>
        </w:rPr>
      </w:pPr>
    </w:p>
    <w:p w:rsidR="00A26BA4" w:rsidRDefault="00A26BA4">
      <w:pPr>
        <w:pStyle w:val="Heading1"/>
        <w:rPr>
          <w:rFonts w:ascii="Times New Roman" w:hAnsi="Times New Roman" w:cs="Times New Roman"/>
        </w:rPr>
      </w:pPr>
      <w:r>
        <w:rPr>
          <w:rFonts w:ascii="Times New Roman" w:hAnsi="Times New Roman" w:cs="Times New Roman"/>
        </w:rPr>
        <w:t>Constitution of Cirencester Tennis Club</w:t>
      </w:r>
    </w:p>
    <w:p w:rsidR="00A26BA4" w:rsidRDefault="00A26BA4">
      <w:pPr>
        <w:rPr>
          <w:rFonts w:ascii="Times New Roman" w:hAnsi="Times New Roman" w:cs="Times New Roman"/>
          <w:b/>
          <w:bCs/>
          <w:sz w:val="24"/>
          <w:szCs w:val="24"/>
          <w:u w:val="single"/>
        </w:rPr>
      </w:pPr>
    </w:p>
    <w:p w:rsidR="00A26BA4" w:rsidRDefault="00A26BA4">
      <w:pPr>
        <w:rPr>
          <w:rFonts w:ascii="Times New Roman" w:hAnsi="Times New Roman" w:cs="Times New Roman"/>
          <w:b/>
          <w:bCs/>
          <w:sz w:val="24"/>
          <w:szCs w:val="24"/>
        </w:rPr>
      </w:pPr>
      <w:r>
        <w:rPr>
          <w:rFonts w:ascii="Times New Roman" w:hAnsi="Times New Roman" w:cs="Times New Roman"/>
          <w:b/>
          <w:bCs/>
          <w:sz w:val="24"/>
          <w:szCs w:val="24"/>
          <w:u w:val="single"/>
        </w:rPr>
        <w:t>Description</w:t>
      </w:r>
    </w:p>
    <w:p w:rsidR="00A26BA4" w:rsidRDefault="00A26BA4">
      <w:pPr>
        <w:spacing w:line="240" w:lineRule="auto"/>
        <w:rPr>
          <w:rFonts w:ascii="Times New Roman" w:hAnsi="Times New Roman" w:cs="Times New Roman"/>
          <w:sz w:val="24"/>
          <w:szCs w:val="24"/>
        </w:rPr>
      </w:pPr>
      <w:r>
        <w:rPr>
          <w:rFonts w:ascii="Times New Roman" w:hAnsi="Times New Roman" w:cs="Times New Roman"/>
          <w:sz w:val="24"/>
          <w:szCs w:val="24"/>
        </w:rPr>
        <w:t xml:space="preserve">Cirencester Tennis Club (the Club) is a private, unincorporated, members’ club and is governed by this constitution. </w:t>
      </w:r>
    </w:p>
    <w:p w:rsidR="00A26BA4" w:rsidRDefault="00A26BA4">
      <w:pPr>
        <w:spacing w:line="240" w:lineRule="auto"/>
        <w:rPr>
          <w:rFonts w:ascii="Times New Roman" w:hAnsi="Times New Roman" w:cs="Times New Roman"/>
          <w:sz w:val="24"/>
          <w:szCs w:val="24"/>
        </w:rPr>
      </w:pPr>
      <w:r>
        <w:rPr>
          <w:rFonts w:ascii="Times New Roman" w:hAnsi="Times New Roman" w:cs="Times New Roman"/>
          <w:sz w:val="24"/>
          <w:szCs w:val="24"/>
        </w:rPr>
        <w:t>The object of the club is to provide lawn tennis and social facilities for its members, together with the promotion of lawn tennis for the benefit of the community.</w:t>
      </w:r>
    </w:p>
    <w:p w:rsidR="00A26BA4" w:rsidRDefault="00A26BA4">
      <w:pPr>
        <w:spacing w:line="240" w:lineRule="auto"/>
        <w:rPr>
          <w:rFonts w:ascii="Times New Roman" w:hAnsi="Times New Roman" w:cs="Times New Roman"/>
          <w:sz w:val="24"/>
          <w:szCs w:val="24"/>
        </w:rPr>
      </w:pPr>
      <w:r>
        <w:rPr>
          <w:rFonts w:ascii="Times New Roman" w:hAnsi="Times New Roman" w:cs="Times New Roman"/>
          <w:sz w:val="24"/>
          <w:szCs w:val="24"/>
        </w:rPr>
        <w:t>The club is a non-profit making organisation. All profits and surpluses shall be used to maintain or improve the Club’s facilities. No profit or surplus will be distributed other than to the members on dissolution of the club.</w:t>
      </w:r>
    </w:p>
    <w:p w:rsidR="00A26BA4" w:rsidRDefault="00A26BA4">
      <w:pPr>
        <w:spacing w:line="240" w:lineRule="auto"/>
        <w:rPr>
          <w:rFonts w:ascii="Times New Roman" w:hAnsi="Times New Roman" w:cs="Times New Roman"/>
          <w:b/>
          <w:bCs/>
          <w:sz w:val="24"/>
          <w:szCs w:val="24"/>
          <w:u w:val="single"/>
        </w:rPr>
      </w:pPr>
    </w:p>
    <w:p w:rsidR="00A26BA4" w:rsidRDefault="00A26BA4">
      <w:pPr>
        <w:spacing w:line="240" w:lineRule="auto"/>
        <w:rPr>
          <w:rFonts w:ascii="Times New Roman" w:hAnsi="Times New Roman" w:cs="Times New Roman"/>
          <w:b/>
          <w:bCs/>
          <w:sz w:val="24"/>
          <w:szCs w:val="24"/>
        </w:rPr>
      </w:pPr>
      <w:r>
        <w:rPr>
          <w:rFonts w:ascii="Times New Roman" w:hAnsi="Times New Roman" w:cs="Times New Roman"/>
          <w:b/>
          <w:bCs/>
          <w:sz w:val="24"/>
          <w:szCs w:val="24"/>
          <w:u w:val="single"/>
        </w:rPr>
        <w:t xml:space="preserve">Membership </w:t>
      </w:r>
    </w:p>
    <w:p w:rsidR="00A26BA4" w:rsidRDefault="00A26BA4">
      <w:pPr>
        <w:spacing w:line="240" w:lineRule="auto"/>
        <w:rPr>
          <w:rFonts w:ascii="Times New Roman" w:hAnsi="Times New Roman" w:cs="Times New Roman"/>
          <w:sz w:val="24"/>
          <w:szCs w:val="24"/>
        </w:rPr>
      </w:pPr>
      <w:r>
        <w:rPr>
          <w:rFonts w:ascii="Times New Roman" w:hAnsi="Times New Roman" w:cs="Times New Roman"/>
          <w:sz w:val="24"/>
          <w:szCs w:val="24"/>
        </w:rPr>
        <w:t>Any person shall be eligible for full membership providing they are at least sixteen years of age. Children below the age of sixteen may join as junior members without the right to vote.</w:t>
      </w:r>
    </w:p>
    <w:p w:rsidR="00A26BA4" w:rsidRDefault="00A26BA4">
      <w:pPr>
        <w:spacing w:line="240" w:lineRule="auto"/>
        <w:rPr>
          <w:rFonts w:ascii="Times New Roman" w:hAnsi="Times New Roman" w:cs="Times New Roman"/>
          <w:color w:val="FF0000"/>
          <w:sz w:val="24"/>
          <w:szCs w:val="24"/>
        </w:rPr>
      </w:pPr>
      <w:r>
        <w:rPr>
          <w:rFonts w:ascii="Times New Roman" w:hAnsi="Times New Roman" w:cs="Times New Roman"/>
          <w:sz w:val="24"/>
          <w:szCs w:val="24"/>
        </w:rPr>
        <w:t>Each member must agree to the conditions of membership and is bound by the rules and regulations of the club, as set out on the club website.</w:t>
      </w:r>
    </w:p>
    <w:p w:rsidR="00E257F4" w:rsidRDefault="00A26BA4">
      <w:pPr>
        <w:spacing w:line="240" w:lineRule="auto"/>
        <w:rPr>
          <w:rFonts w:ascii="Times New Roman" w:hAnsi="Times New Roman" w:cs="Times New Roman"/>
          <w:sz w:val="24"/>
          <w:szCs w:val="24"/>
        </w:rPr>
      </w:pPr>
      <w:r>
        <w:rPr>
          <w:rFonts w:ascii="Times New Roman" w:hAnsi="Times New Roman" w:cs="Times New Roman"/>
          <w:sz w:val="24"/>
          <w:szCs w:val="24"/>
        </w:rPr>
        <w:t xml:space="preserve">Every member has the right to introduce visitors, subject to the comfort and convenience of existing members. Every visitor shall be the guest of, and be accompanied by, the member introducing him or her. Guest fees apply </w:t>
      </w:r>
      <w:r w:rsidR="00E257F4">
        <w:rPr>
          <w:rFonts w:ascii="Times New Roman" w:hAnsi="Times New Roman" w:cs="Times New Roman"/>
          <w:sz w:val="24"/>
          <w:szCs w:val="24"/>
        </w:rPr>
        <w:t xml:space="preserve">(£4.00 adult and £2.00 junior) </w:t>
      </w:r>
      <w:r>
        <w:rPr>
          <w:rFonts w:ascii="Times New Roman" w:hAnsi="Times New Roman" w:cs="Times New Roman"/>
          <w:sz w:val="24"/>
          <w:szCs w:val="24"/>
        </w:rPr>
        <w:t xml:space="preserve">and must be paid </w:t>
      </w:r>
      <w:r w:rsidR="00E257F4">
        <w:rPr>
          <w:rFonts w:ascii="Times New Roman" w:hAnsi="Times New Roman" w:cs="Times New Roman"/>
          <w:sz w:val="24"/>
          <w:szCs w:val="24"/>
        </w:rPr>
        <w:t xml:space="preserve">into the visitor’s fee box on the wall in the clubhouse, after signing the visitors book. </w:t>
      </w:r>
    </w:p>
    <w:p w:rsidR="00A26BA4" w:rsidRDefault="00A26BA4">
      <w:pPr>
        <w:spacing w:line="240" w:lineRule="auto"/>
        <w:rPr>
          <w:rFonts w:ascii="Times New Roman" w:hAnsi="Times New Roman" w:cs="Times New Roman"/>
          <w:sz w:val="24"/>
          <w:szCs w:val="24"/>
          <w:u w:val="single"/>
        </w:rPr>
      </w:pPr>
      <w:r>
        <w:rPr>
          <w:rFonts w:ascii="Times New Roman" w:hAnsi="Times New Roman" w:cs="Times New Roman"/>
          <w:sz w:val="24"/>
          <w:szCs w:val="24"/>
          <w:u w:val="single"/>
        </w:rPr>
        <w:t>Suspension or Expulsion</w:t>
      </w:r>
    </w:p>
    <w:p w:rsidR="00A26BA4" w:rsidRDefault="00A26BA4">
      <w:pPr>
        <w:spacing w:line="240" w:lineRule="auto"/>
        <w:rPr>
          <w:rFonts w:ascii="Times New Roman" w:hAnsi="Times New Roman" w:cs="Times New Roman"/>
          <w:sz w:val="24"/>
          <w:szCs w:val="24"/>
        </w:rPr>
      </w:pPr>
      <w:r>
        <w:rPr>
          <w:rFonts w:ascii="Times New Roman" w:hAnsi="Times New Roman" w:cs="Times New Roman"/>
          <w:sz w:val="24"/>
          <w:szCs w:val="24"/>
        </w:rPr>
        <w:t xml:space="preserve">The committee may terminate the membership of any person – or impose any other sanction they deem appropriate – </w:t>
      </w:r>
      <w:proofErr w:type="gramStart"/>
      <w:r>
        <w:rPr>
          <w:rFonts w:ascii="Times New Roman" w:hAnsi="Times New Roman" w:cs="Times New Roman"/>
          <w:sz w:val="24"/>
          <w:szCs w:val="24"/>
        </w:rPr>
        <w:t>in connection with</w:t>
      </w:r>
      <w:proofErr w:type="gramEnd"/>
      <w:r>
        <w:rPr>
          <w:rFonts w:ascii="Times New Roman" w:hAnsi="Times New Roman" w:cs="Times New Roman"/>
          <w:sz w:val="24"/>
          <w:szCs w:val="24"/>
        </w:rPr>
        <w:t xml:space="preserve"> the breach of any condition of membership as set out in the Club rules, or where, in its opinion, this would be in the best interest of the club. The member shall be given fourteen </w:t>
      </w:r>
      <w:r w:rsidR="004444EA">
        <w:rPr>
          <w:rFonts w:ascii="Times New Roman" w:hAnsi="Times New Roman" w:cs="Times New Roman"/>
          <w:sz w:val="24"/>
          <w:szCs w:val="24"/>
        </w:rPr>
        <w:t>days’ notice</w:t>
      </w:r>
      <w:r>
        <w:rPr>
          <w:rFonts w:ascii="Times New Roman" w:hAnsi="Times New Roman" w:cs="Times New Roman"/>
          <w:sz w:val="24"/>
          <w:szCs w:val="24"/>
        </w:rPr>
        <w:t xml:space="preserve"> and may make written representation and/or appear before the committee. Two thirds of the </w:t>
      </w:r>
      <w:r w:rsidR="004444EA">
        <w:rPr>
          <w:rFonts w:ascii="Times New Roman" w:hAnsi="Times New Roman" w:cs="Times New Roman"/>
          <w:sz w:val="24"/>
          <w:szCs w:val="24"/>
        </w:rPr>
        <w:t xml:space="preserve">full </w:t>
      </w:r>
      <w:r>
        <w:rPr>
          <w:rFonts w:ascii="Times New Roman" w:hAnsi="Times New Roman" w:cs="Times New Roman"/>
          <w:sz w:val="24"/>
          <w:szCs w:val="24"/>
        </w:rPr>
        <w:t>committee must agree to the expulsion.</w:t>
      </w:r>
    </w:p>
    <w:p w:rsidR="00A26BA4" w:rsidRDefault="00A26BA4">
      <w:pPr>
        <w:spacing w:line="240" w:lineRule="auto"/>
        <w:rPr>
          <w:rFonts w:ascii="Times New Roman" w:hAnsi="Times New Roman" w:cs="Times New Roman"/>
          <w:sz w:val="24"/>
          <w:szCs w:val="24"/>
        </w:rPr>
      </w:pPr>
    </w:p>
    <w:p w:rsidR="00A26BA4" w:rsidRDefault="00A26BA4">
      <w:pPr>
        <w:spacing w:line="240" w:lineRule="auto"/>
        <w:rPr>
          <w:rFonts w:ascii="Times New Roman" w:hAnsi="Times New Roman" w:cs="Times New Roman"/>
          <w:sz w:val="24"/>
          <w:szCs w:val="24"/>
          <w:u w:val="single"/>
        </w:rPr>
      </w:pPr>
      <w:r>
        <w:rPr>
          <w:rFonts w:ascii="Times New Roman" w:hAnsi="Times New Roman" w:cs="Times New Roman"/>
          <w:sz w:val="24"/>
          <w:szCs w:val="24"/>
          <w:u w:val="single"/>
        </w:rPr>
        <w:t>Subscriptions</w:t>
      </w:r>
    </w:p>
    <w:p w:rsidR="00A26BA4" w:rsidRDefault="00A26BA4">
      <w:pPr>
        <w:spacing w:line="240" w:lineRule="auto"/>
        <w:rPr>
          <w:rFonts w:ascii="Times New Roman" w:hAnsi="Times New Roman" w:cs="Times New Roman"/>
          <w:sz w:val="24"/>
          <w:szCs w:val="24"/>
        </w:rPr>
      </w:pPr>
      <w:r>
        <w:rPr>
          <w:rFonts w:ascii="Times New Roman" w:hAnsi="Times New Roman" w:cs="Times New Roman"/>
          <w:sz w:val="24"/>
          <w:szCs w:val="24"/>
        </w:rPr>
        <w:t xml:space="preserve">All annual subscriptions shall be payable by </w:t>
      </w:r>
      <w:r w:rsidR="00380B37">
        <w:rPr>
          <w:rFonts w:ascii="Times New Roman" w:hAnsi="Times New Roman" w:cs="Times New Roman"/>
          <w:sz w:val="24"/>
          <w:szCs w:val="24"/>
        </w:rPr>
        <w:t>28</w:t>
      </w:r>
      <w:r w:rsidR="00380B37" w:rsidRPr="00380B37">
        <w:rPr>
          <w:rFonts w:ascii="Times New Roman" w:hAnsi="Times New Roman" w:cs="Times New Roman"/>
          <w:sz w:val="24"/>
          <w:szCs w:val="24"/>
          <w:vertAlign w:val="superscript"/>
        </w:rPr>
        <w:t>th</w:t>
      </w:r>
      <w:r w:rsidR="00380B37">
        <w:rPr>
          <w:rFonts w:ascii="Times New Roman" w:hAnsi="Times New Roman" w:cs="Times New Roman"/>
          <w:sz w:val="24"/>
          <w:szCs w:val="24"/>
        </w:rPr>
        <w:t xml:space="preserve"> February</w:t>
      </w:r>
      <w:r>
        <w:rPr>
          <w:rFonts w:ascii="Times New Roman" w:hAnsi="Times New Roman" w:cs="Times New Roman"/>
          <w:sz w:val="24"/>
          <w:szCs w:val="24"/>
        </w:rPr>
        <w:t xml:space="preserve"> each year. Any member who has not paid their subscription by 1</w:t>
      </w:r>
      <w:r>
        <w:rPr>
          <w:rFonts w:ascii="Times New Roman" w:hAnsi="Times New Roman" w:cs="Times New Roman"/>
          <w:sz w:val="24"/>
          <w:szCs w:val="24"/>
          <w:vertAlign w:val="superscript"/>
        </w:rPr>
        <w:t>st</w:t>
      </w:r>
      <w:r>
        <w:rPr>
          <w:rFonts w:ascii="Times New Roman" w:hAnsi="Times New Roman" w:cs="Times New Roman"/>
          <w:sz w:val="24"/>
          <w:szCs w:val="24"/>
        </w:rPr>
        <w:t xml:space="preserve"> </w:t>
      </w:r>
      <w:r w:rsidR="00380B37">
        <w:rPr>
          <w:rFonts w:ascii="Times New Roman" w:hAnsi="Times New Roman" w:cs="Times New Roman"/>
          <w:sz w:val="24"/>
          <w:szCs w:val="24"/>
        </w:rPr>
        <w:t>March</w:t>
      </w:r>
      <w:r>
        <w:rPr>
          <w:rFonts w:ascii="Times New Roman" w:hAnsi="Times New Roman" w:cs="Times New Roman"/>
          <w:sz w:val="24"/>
          <w:szCs w:val="24"/>
        </w:rPr>
        <w:t xml:space="preserve"> will be deemed to have resigned. Members who pay after this date will not be eligible for the annual Wimbledon ticket draw.</w:t>
      </w:r>
    </w:p>
    <w:p w:rsidR="00A26BA4" w:rsidRDefault="00A26BA4">
      <w:pPr>
        <w:spacing w:line="240" w:lineRule="auto"/>
        <w:rPr>
          <w:rFonts w:ascii="Times New Roman" w:hAnsi="Times New Roman" w:cs="Times New Roman"/>
          <w:b/>
          <w:bCs/>
          <w:sz w:val="24"/>
          <w:szCs w:val="24"/>
          <w:u w:val="single"/>
        </w:rPr>
      </w:pPr>
    </w:p>
    <w:p w:rsidR="00A26BA4" w:rsidRDefault="00A26BA4">
      <w:pPr>
        <w:spacing w:line="240" w:lineRule="auto"/>
        <w:rPr>
          <w:rFonts w:ascii="Times New Roman" w:hAnsi="Times New Roman" w:cs="Times New Roman"/>
          <w:b/>
          <w:bCs/>
          <w:sz w:val="24"/>
          <w:szCs w:val="24"/>
          <w:u w:val="single"/>
        </w:rPr>
      </w:pPr>
    </w:p>
    <w:p w:rsidR="00A26BA4" w:rsidRDefault="00A26BA4">
      <w:pPr>
        <w:spacing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Committee</w:t>
      </w:r>
    </w:p>
    <w:p w:rsidR="00601587" w:rsidRDefault="00601587" w:rsidP="00601587">
      <w:pPr>
        <w:spacing w:after="0" w:line="240" w:lineRule="auto"/>
        <w:rPr>
          <w:sz w:val="24"/>
          <w:szCs w:val="24"/>
        </w:rPr>
      </w:pPr>
      <w:r w:rsidRPr="009D4E9B">
        <w:rPr>
          <w:sz w:val="24"/>
          <w:szCs w:val="24"/>
        </w:rPr>
        <w:t>T</w:t>
      </w:r>
      <w:r w:rsidRPr="009D4E9B">
        <w:rPr>
          <w:sz w:val="24"/>
          <w:szCs w:val="24"/>
        </w:rPr>
        <w:t>he</w:t>
      </w:r>
      <w:r>
        <w:rPr>
          <w:sz w:val="24"/>
          <w:szCs w:val="24"/>
        </w:rPr>
        <w:t xml:space="preserve"> club </w:t>
      </w:r>
      <w:r w:rsidRPr="009D4E9B">
        <w:rPr>
          <w:sz w:val="24"/>
          <w:szCs w:val="24"/>
        </w:rPr>
        <w:t>shall</w:t>
      </w:r>
      <w:r>
        <w:rPr>
          <w:sz w:val="24"/>
          <w:szCs w:val="24"/>
        </w:rPr>
        <w:t xml:space="preserve"> be </w:t>
      </w:r>
      <w:r w:rsidRPr="009D4E9B">
        <w:rPr>
          <w:sz w:val="24"/>
          <w:szCs w:val="24"/>
        </w:rPr>
        <w:t>entirely</w:t>
      </w:r>
      <w:r>
        <w:rPr>
          <w:sz w:val="24"/>
          <w:szCs w:val="24"/>
        </w:rPr>
        <w:t xml:space="preserve"> </w:t>
      </w:r>
      <w:r w:rsidRPr="009D4E9B">
        <w:rPr>
          <w:sz w:val="24"/>
          <w:szCs w:val="24"/>
        </w:rPr>
        <w:t>managed</w:t>
      </w:r>
      <w:r>
        <w:rPr>
          <w:sz w:val="24"/>
          <w:szCs w:val="24"/>
        </w:rPr>
        <w:t xml:space="preserve"> </w:t>
      </w:r>
      <w:r w:rsidRPr="009D4E9B">
        <w:rPr>
          <w:sz w:val="24"/>
          <w:szCs w:val="24"/>
        </w:rPr>
        <w:t>by</w:t>
      </w:r>
      <w:r>
        <w:rPr>
          <w:sz w:val="24"/>
          <w:szCs w:val="24"/>
        </w:rPr>
        <w:t xml:space="preserve"> a </w:t>
      </w:r>
      <w:r w:rsidRPr="009D4E9B">
        <w:rPr>
          <w:sz w:val="24"/>
          <w:szCs w:val="24"/>
        </w:rPr>
        <w:t>committee</w:t>
      </w:r>
      <w:r>
        <w:rPr>
          <w:sz w:val="24"/>
          <w:szCs w:val="24"/>
        </w:rPr>
        <w:t xml:space="preserve"> of volunteers, consisting of a chairperson, secretary, treasurer, club captains, junior organiser, club coa</w:t>
      </w:r>
      <w:r>
        <w:rPr>
          <w:sz w:val="24"/>
          <w:szCs w:val="24"/>
        </w:rPr>
        <w:t>ch and up to five other members</w:t>
      </w:r>
      <w:r>
        <w:rPr>
          <w:sz w:val="24"/>
          <w:szCs w:val="24"/>
        </w:rPr>
        <w:t>.</w:t>
      </w:r>
    </w:p>
    <w:p w:rsidR="00601587" w:rsidRDefault="00601587" w:rsidP="00601587">
      <w:pPr>
        <w:spacing w:after="0" w:line="240" w:lineRule="auto"/>
        <w:rPr>
          <w:sz w:val="24"/>
          <w:szCs w:val="24"/>
        </w:rPr>
      </w:pPr>
    </w:p>
    <w:p w:rsidR="00A26BA4" w:rsidRDefault="00A26BA4">
      <w:pPr>
        <w:spacing w:line="240" w:lineRule="auto"/>
        <w:rPr>
          <w:rFonts w:ascii="Times New Roman" w:hAnsi="Times New Roman" w:cs="Times New Roman"/>
          <w:sz w:val="24"/>
          <w:szCs w:val="24"/>
        </w:rPr>
      </w:pPr>
      <w:r>
        <w:rPr>
          <w:rFonts w:ascii="Times New Roman" w:hAnsi="Times New Roman" w:cs="Times New Roman"/>
          <w:sz w:val="24"/>
          <w:szCs w:val="24"/>
        </w:rPr>
        <w:t>At the Annual General meeting members of the committee shall retire, but shall be eligible for re-election. Any two members of the club may propose any other candidate for election and a majority vote shall decide. In the event of a tie, the Chairman shall have the casting vote.</w:t>
      </w:r>
    </w:p>
    <w:p w:rsidR="00A26BA4" w:rsidRDefault="00A26BA4">
      <w:pPr>
        <w:spacing w:line="240" w:lineRule="auto"/>
        <w:rPr>
          <w:rFonts w:ascii="Times New Roman" w:hAnsi="Times New Roman" w:cs="Times New Roman"/>
          <w:sz w:val="24"/>
          <w:szCs w:val="24"/>
        </w:rPr>
      </w:pPr>
      <w:r>
        <w:rPr>
          <w:rFonts w:ascii="Times New Roman" w:hAnsi="Times New Roman" w:cs="Times New Roman"/>
          <w:sz w:val="24"/>
          <w:szCs w:val="24"/>
        </w:rPr>
        <w:t>In the event of a vacancy, the committee shall have the power to co-opt any member of the club to fill the vacancy.</w:t>
      </w:r>
    </w:p>
    <w:p w:rsidR="00A26BA4" w:rsidRDefault="00A26BA4">
      <w:pPr>
        <w:spacing w:line="240" w:lineRule="auto"/>
        <w:rPr>
          <w:rFonts w:ascii="Times New Roman" w:hAnsi="Times New Roman" w:cs="Times New Roman"/>
          <w:sz w:val="24"/>
          <w:szCs w:val="24"/>
        </w:rPr>
      </w:pPr>
      <w:r>
        <w:rPr>
          <w:rFonts w:ascii="Times New Roman" w:hAnsi="Times New Roman" w:cs="Times New Roman"/>
          <w:sz w:val="24"/>
          <w:szCs w:val="24"/>
        </w:rPr>
        <w:t>If a committee member fails to attend three consecutive meetings and, in the view of the committee, does not give a good reason, then that member will be deemed to have resigned from the committee.</w:t>
      </w:r>
    </w:p>
    <w:p w:rsidR="00A26BA4" w:rsidRDefault="00A26BA4">
      <w:pPr>
        <w:spacing w:line="240" w:lineRule="auto"/>
        <w:rPr>
          <w:rFonts w:ascii="Times New Roman" w:hAnsi="Times New Roman" w:cs="Times New Roman"/>
          <w:sz w:val="24"/>
          <w:szCs w:val="24"/>
          <w:u w:val="single"/>
        </w:rPr>
      </w:pPr>
      <w:r>
        <w:rPr>
          <w:rFonts w:ascii="Times New Roman" w:hAnsi="Times New Roman" w:cs="Times New Roman"/>
          <w:sz w:val="24"/>
          <w:szCs w:val="24"/>
          <w:u w:val="single"/>
        </w:rPr>
        <w:t>Conduct of Business</w:t>
      </w:r>
    </w:p>
    <w:p w:rsidR="00A26BA4" w:rsidRDefault="00A26BA4">
      <w:pPr>
        <w:spacing w:line="240" w:lineRule="auto"/>
        <w:rPr>
          <w:rFonts w:ascii="Times New Roman" w:hAnsi="Times New Roman" w:cs="Times New Roman"/>
          <w:sz w:val="24"/>
          <w:szCs w:val="24"/>
        </w:rPr>
      </w:pPr>
      <w:r>
        <w:rPr>
          <w:rFonts w:ascii="Times New Roman" w:hAnsi="Times New Roman" w:cs="Times New Roman"/>
          <w:sz w:val="24"/>
          <w:szCs w:val="24"/>
        </w:rPr>
        <w:t>Committee meetings shall be held as often as the committee thinks fit provided there are at least six meetings each year. The Chairman may call any extra meetings as necessary. If the Chairman is unable to attend, he may appoint a deputy or the committee may elect a Chair in advance.</w:t>
      </w:r>
    </w:p>
    <w:p w:rsidR="00A26BA4" w:rsidRDefault="00A26BA4">
      <w:pPr>
        <w:spacing w:line="240" w:lineRule="auto"/>
        <w:rPr>
          <w:rFonts w:ascii="Times New Roman" w:hAnsi="Times New Roman" w:cs="Times New Roman"/>
          <w:sz w:val="24"/>
          <w:szCs w:val="24"/>
        </w:rPr>
      </w:pPr>
      <w:r>
        <w:rPr>
          <w:rFonts w:ascii="Times New Roman" w:hAnsi="Times New Roman" w:cs="Times New Roman"/>
          <w:sz w:val="24"/>
          <w:szCs w:val="24"/>
        </w:rPr>
        <w:t>A quorum shall be six members.</w:t>
      </w:r>
    </w:p>
    <w:p w:rsidR="00A26BA4" w:rsidRDefault="00A26BA4">
      <w:pPr>
        <w:spacing w:line="240" w:lineRule="auto"/>
        <w:rPr>
          <w:rFonts w:ascii="Times New Roman" w:hAnsi="Times New Roman" w:cs="Times New Roman"/>
          <w:sz w:val="24"/>
          <w:szCs w:val="24"/>
        </w:rPr>
      </w:pPr>
      <w:r>
        <w:rPr>
          <w:rFonts w:ascii="Times New Roman" w:hAnsi="Times New Roman" w:cs="Times New Roman"/>
          <w:sz w:val="24"/>
          <w:szCs w:val="24"/>
        </w:rPr>
        <w:t>All items of business requiring a decision shall be given to the Chairman in advance of the meeting and included on the agenda for discussion. A vote shall be taken if deemed necessary by the Chairman. In the event of a tie, the Chairman makes the final decision.</w:t>
      </w:r>
    </w:p>
    <w:p w:rsidR="00A26BA4" w:rsidRDefault="00A26BA4">
      <w:pPr>
        <w:spacing w:line="240" w:lineRule="auto"/>
        <w:rPr>
          <w:rFonts w:ascii="Times New Roman" w:hAnsi="Times New Roman" w:cs="Times New Roman"/>
          <w:sz w:val="24"/>
          <w:szCs w:val="24"/>
        </w:rPr>
      </w:pPr>
      <w:r>
        <w:rPr>
          <w:rFonts w:ascii="Times New Roman" w:hAnsi="Times New Roman" w:cs="Times New Roman"/>
          <w:sz w:val="24"/>
          <w:szCs w:val="24"/>
        </w:rPr>
        <w:t xml:space="preserve">The committee may, from time to time, repeal and amend any regulations (consistent with the Constitution) they believe necessary for the internal management, use of courts and well-being of the Club. All such regulations shall be binding upon members until repealed by the committee, or set aside by a resolution of a General Meeting of the Club. In addition, the committee shall have the power to </w:t>
      </w:r>
      <w:proofErr w:type="gramStart"/>
      <w:r>
        <w:rPr>
          <w:rFonts w:ascii="Times New Roman" w:hAnsi="Times New Roman" w:cs="Times New Roman"/>
          <w:sz w:val="24"/>
          <w:szCs w:val="24"/>
        </w:rPr>
        <w:t>make arrangements</w:t>
      </w:r>
      <w:proofErr w:type="gramEnd"/>
      <w:r>
        <w:rPr>
          <w:rFonts w:ascii="Times New Roman" w:hAnsi="Times New Roman" w:cs="Times New Roman"/>
          <w:sz w:val="24"/>
          <w:szCs w:val="24"/>
        </w:rPr>
        <w:t xml:space="preserve"> for holding matches, tournaments, or other similar competitions, and to reserve courts as may be required.</w:t>
      </w:r>
    </w:p>
    <w:p w:rsidR="00A26BA4" w:rsidRDefault="00A26BA4">
      <w:pPr>
        <w:spacing w:line="240" w:lineRule="auto"/>
        <w:rPr>
          <w:rFonts w:ascii="Times New Roman" w:hAnsi="Times New Roman" w:cs="Times New Roman"/>
          <w:sz w:val="24"/>
          <w:szCs w:val="24"/>
        </w:rPr>
      </w:pPr>
      <w:r>
        <w:rPr>
          <w:rFonts w:ascii="Times New Roman" w:hAnsi="Times New Roman" w:cs="Times New Roman"/>
          <w:sz w:val="24"/>
          <w:szCs w:val="24"/>
        </w:rPr>
        <w:t>The committee may, if helpful, appoint a sub-committee, which shall conduct its business in accordance with the direction of the committee.</w:t>
      </w:r>
    </w:p>
    <w:p w:rsidR="00A26BA4" w:rsidRDefault="00A26BA4">
      <w:pPr>
        <w:spacing w:line="240" w:lineRule="auto"/>
        <w:rPr>
          <w:rFonts w:ascii="Times New Roman" w:hAnsi="Times New Roman" w:cs="Times New Roman"/>
          <w:sz w:val="24"/>
          <w:szCs w:val="24"/>
        </w:rPr>
      </w:pPr>
      <w:r>
        <w:rPr>
          <w:rFonts w:ascii="Times New Roman" w:hAnsi="Times New Roman" w:cs="Times New Roman"/>
          <w:sz w:val="24"/>
          <w:szCs w:val="24"/>
        </w:rPr>
        <w:t xml:space="preserve">Members shall be informed of any committee decisions which directly affect them at the earliest opportunity, in the first instance, via email wherever possible. Members requesting postal information will be contacted at least twice per year.   </w:t>
      </w:r>
    </w:p>
    <w:p w:rsidR="00A26BA4" w:rsidRDefault="00A26BA4">
      <w:pP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bCs/>
          <w:sz w:val="24"/>
          <w:szCs w:val="24"/>
        </w:rPr>
        <w:t>Wherever the committee deems essential, the Treasurer has the power to use club funds for the improvement of the club and the safety of its members. All significant expenditure must be agreed via the committee and members will be informed of any extraordinary expenditure."</w:t>
      </w:r>
    </w:p>
    <w:p w:rsidR="00A26BA4" w:rsidRDefault="00A26BA4">
      <w:pPr>
        <w:spacing w:line="240" w:lineRule="auto"/>
        <w:rPr>
          <w:rFonts w:ascii="Times New Roman" w:hAnsi="Times New Roman" w:cs="Times New Roman"/>
          <w:b/>
          <w:bCs/>
          <w:color w:val="002060"/>
          <w:sz w:val="24"/>
          <w:szCs w:val="24"/>
        </w:rPr>
      </w:pPr>
    </w:p>
    <w:p w:rsidR="00A26BA4" w:rsidRDefault="00A26BA4">
      <w:pPr>
        <w:spacing w:line="24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Coaching    </w:t>
      </w:r>
    </w:p>
    <w:p w:rsidR="00A26BA4" w:rsidRDefault="00A26BA4">
      <w:pPr>
        <w:spacing w:line="240" w:lineRule="auto"/>
        <w:rPr>
          <w:rFonts w:ascii="Times New Roman" w:hAnsi="Times New Roman" w:cs="Times New Roman"/>
          <w:sz w:val="24"/>
          <w:szCs w:val="24"/>
        </w:rPr>
      </w:pPr>
      <w:r>
        <w:rPr>
          <w:rFonts w:ascii="Times New Roman" w:hAnsi="Times New Roman" w:cs="Times New Roman"/>
          <w:sz w:val="24"/>
          <w:szCs w:val="24"/>
        </w:rPr>
        <w:t>The committee is responsible for the engagement of a suitable coach/coaches for the club. The coach will receive a contract which will be administered by the committee. The coach will be bound by the rules of the Constitution and the Code of Conduct of the LTA.</w:t>
      </w:r>
    </w:p>
    <w:p w:rsidR="00A26BA4" w:rsidRDefault="00601587">
      <w:pPr>
        <w:spacing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Trustees</w:t>
      </w:r>
    </w:p>
    <w:p w:rsidR="00601587" w:rsidRDefault="00601587" w:rsidP="00601587">
      <w:pPr>
        <w:spacing w:after="0" w:line="240" w:lineRule="auto"/>
        <w:rPr>
          <w:sz w:val="24"/>
          <w:szCs w:val="24"/>
        </w:rPr>
      </w:pPr>
      <w:r>
        <w:rPr>
          <w:sz w:val="24"/>
          <w:szCs w:val="24"/>
        </w:rPr>
        <w:t>The trustees of the club shall be the elected officers of the club.</w:t>
      </w:r>
    </w:p>
    <w:p w:rsidR="00601587" w:rsidRPr="000C1522" w:rsidRDefault="00601587" w:rsidP="00601587">
      <w:pPr>
        <w:spacing w:after="0" w:line="240" w:lineRule="auto"/>
        <w:rPr>
          <w:sz w:val="24"/>
          <w:szCs w:val="24"/>
        </w:rPr>
      </w:pPr>
      <w:r>
        <w:rPr>
          <w:sz w:val="24"/>
          <w:szCs w:val="24"/>
        </w:rPr>
        <w:t xml:space="preserve">From time to time trustees may be required to sign legal agreements on behalf of the club. In these </w:t>
      </w:r>
      <w:r w:rsidR="009D4E9B">
        <w:rPr>
          <w:sz w:val="24"/>
          <w:szCs w:val="24"/>
        </w:rPr>
        <w:t>cases,</w:t>
      </w:r>
      <w:r>
        <w:rPr>
          <w:sz w:val="24"/>
          <w:szCs w:val="24"/>
        </w:rPr>
        <w:t xml:space="preserve"> the trustees will not attract personal liability for those agreements, which will be accepted by the club and then only to the extent of the assets of the club.</w:t>
      </w:r>
    </w:p>
    <w:p w:rsidR="00601587" w:rsidRDefault="00601587">
      <w:pPr>
        <w:spacing w:line="240" w:lineRule="auto"/>
        <w:rPr>
          <w:rFonts w:ascii="Times New Roman" w:hAnsi="Times New Roman" w:cs="Times New Roman"/>
          <w:b/>
          <w:bCs/>
          <w:sz w:val="24"/>
          <w:szCs w:val="24"/>
          <w:u w:val="single"/>
        </w:rPr>
      </w:pPr>
    </w:p>
    <w:p w:rsidR="00A26BA4" w:rsidRDefault="00A26BA4">
      <w:pPr>
        <w:spacing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General Meetings</w:t>
      </w:r>
    </w:p>
    <w:p w:rsidR="00A26BA4" w:rsidRDefault="00A26BA4">
      <w:pPr>
        <w:spacing w:line="240" w:lineRule="auto"/>
        <w:rPr>
          <w:rFonts w:ascii="Times New Roman" w:hAnsi="Times New Roman" w:cs="Times New Roman"/>
          <w:sz w:val="24"/>
          <w:szCs w:val="24"/>
          <w:u w:val="single"/>
        </w:rPr>
      </w:pPr>
      <w:r>
        <w:rPr>
          <w:rFonts w:ascii="Times New Roman" w:hAnsi="Times New Roman" w:cs="Times New Roman"/>
          <w:sz w:val="24"/>
          <w:szCs w:val="24"/>
          <w:u w:val="single"/>
        </w:rPr>
        <w:t>Annual General Meeting</w:t>
      </w:r>
    </w:p>
    <w:p w:rsidR="00A26BA4" w:rsidRDefault="00A26BA4">
      <w:pPr>
        <w:spacing w:line="240" w:lineRule="auto"/>
        <w:rPr>
          <w:rFonts w:ascii="Times New Roman" w:hAnsi="Times New Roman" w:cs="Times New Roman"/>
          <w:sz w:val="24"/>
          <w:szCs w:val="24"/>
        </w:rPr>
      </w:pPr>
      <w:r>
        <w:rPr>
          <w:rFonts w:ascii="Times New Roman" w:hAnsi="Times New Roman" w:cs="Times New Roman"/>
          <w:sz w:val="24"/>
          <w:szCs w:val="24"/>
        </w:rPr>
        <w:t xml:space="preserve">The date of the Annual General meeting shall be decided by the committee, providing it is within thirteen months of the previous meeting. </w:t>
      </w:r>
    </w:p>
    <w:p w:rsidR="00A26BA4" w:rsidRDefault="00A26BA4">
      <w:pPr>
        <w:spacing w:line="240" w:lineRule="auto"/>
        <w:rPr>
          <w:rFonts w:ascii="Times New Roman" w:hAnsi="Times New Roman" w:cs="Times New Roman"/>
          <w:sz w:val="24"/>
          <w:szCs w:val="24"/>
        </w:rPr>
      </w:pPr>
      <w:r>
        <w:rPr>
          <w:rFonts w:ascii="Times New Roman" w:hAnsi="Times New Roman" w:cs="Times New Roman"/>
          <w:sz w:val="24"/>
          <w:szCs w:val="24"/>
        </w:rPr>
        <w:t>The purpose of the meeting is:</w:t>
      </w:r>
    </w:p>
    <w:p w:rsidR="00A26BA4" w:rsidRDefault="00A26BA4">
      <w:pPr>
        <w:spacing w:line="240" w:lineRule="auto"/>
        <w:rPr>
          <w:rFonts w:ascii="Times New Roman" w:hAnsi="Times New Roman" w:cs="Times New Roman"/>
          <w:sz w:val="24"/>
          <w:szCs w:val="24"/>
        </w:rPr>
      </w:pPr>
      <w:r>
        <w:rPr>
          <w:rFonts w:ascii="Times New Roman" w:hAnsi="Times New Roman" w:cs="Times New Roman"/>
          <w:sz w:val="24"/>
          <w:szCs w:val="24"/>
        </w:rPr>
        <w:t xml:space="preserve">a) to receive from the committee a report, balance sheet and statement of account for the preceding year, and details of the income and expenditure expected during the current </w:t>
      </w:r>
      <w:proofErr w:type="gramStart"/>
      <w:r>
        <w:rPr>
          <w:rFonts w:ascii="Times New Roman" w:hAnsi="Times New Roman" w:cs="Times New Roman"/>
          <w:sz w:val="24"/>
          <w:szCs w:val="24"/>
        </w:rPr>
        <w:t>financial year</w:t>
      </w:r>
      <w:proofErr w:type="gramEnd"/>
      <w:r>
        <w:rPr>
          <w:rFonts w:ascii="Times New Roman" w:hAnsi="Times New Roman" w:cs="Times New Roman"/>
          <w:sz w:val="24"/>
          <w:szCs w:val="24"/>
        </w:rPr>
        <w:t>.</w:t>
      </w:r>
    </w:p>
    <w:p w:rsidR="00A26BA4" w:rsidRDefault="00A26BA4">
      <w:pPr>
        <w:spacing w:line="240" w:lineRule="auto"/>
        <w:rPr>
          <w:rFonts w:ascii="Times New Roman" w:hAnsi="Times New Roman" w:cs="Times New Roman"/>
          <w:sz w:val="24"/>
          <w:szCs w:val="24"/>
        </w:rPr>
      </w:pPr>
      <w:r>
        <w:rPr>
          <w:rFonts w:ascii="Times New Roman" w:hAnsi="Times New Roman" w:cs="Times New Roman"/>
          <w:sz w:val="24"/>
          <w:szCs w:val="24"/>
        </w:rPr>
        <w:t xml:space="preserve">b) to elect the officers and committee, and appoint an auditor for the </w:t>
      </w:r>
      <w:r w:rsidR="00E8720F">
        <w:rPr>
          <w:rFonts w:ascii="Times New Roman" w:hAnsi="Times New Roman" w:cs="Times New Roman"/>
          <w:sz w:val="24"/>
          <w:szCs w:val="24"/>
        </w:rPr>
        <w:t>ensuing year</w:t>
      </w:r>
      <w:r>
        <w:rPr>
          <w:rFonts w:ascii="Times New Roman" w:hAnsi="Times New Roman" w:cs="Times New Roman"/>
          <w:sz w:val="24"/>
          <w:szCs w:val="24"/>
        </w:rPr>
        <w:t>.</w:t>
      </w:r>
    </w:p>
    <w:p w:rsidR="00A26BA4" w:rsidRDefault="00A26BA4">
      <w:pPr>
        <w:spacing w:line="240" w:lineRule="auto"/>
        <w:rPr>
          <w:rFonts w:ascii="Times New Roman" w:hAnsi="Times New Roman" w:cs="Times New Roman"/>
          <w:sz w:val="24"/>
          <w:szCs w:val="24"/>
        </w:rPr>
      </w:pPr>
      <w:r>
        <w:rPr>
          <w:rFonts w:ascii="Times New Roman" w:hAnsi="Times New Roman" w:cs="Times New Roman"/>
          <w:sz w:val="24"/>
          <w:szCs w:val="24"/>
        </w:rPr>
        <w:t>c) to agree the annual subscriptions</w:t>
      </w:r>
    </w:p>
    <w:p w:rsidR="00A26BA4" w:rsidRDefault="00A26BA4">
      <w:pPr>
        <w:spacing w:line="240" w:lineRule="auto"/>
        <w:rPr>
          <w:rFonts w:ascii="Times New Roman" w:hAnsi="Times New Roman" w:cs="Times New Roman"/>
          <w:sz w:val="24"/>
          <w:szCs w:val="24"/>
        </w:rPr>
      </w:pPr>
      <w:r>
        <w:rPr>
          <w:rFonts w:ascii="Times New Roman" w:hAnsi="Times New Roman" w:cs="Times New Roman"/>
          <w:sz w:val="24"/>
          <w:szCs w:val="24"/>
        </w:rPr>
        <w:t>d) to decide upon any resolutions which may be duly submitted to the meeting.</w:t>
      </w:r>
    </w:p>
    <w:p w:rsidR="00A26BA4" w:rsidRDefault="00A26BA4">
      <w:pPr>
        <w:spacing w:line="240" w:lineRule="auto"/>
        <w:rPr>
          <w:rFonts w:ascii="Times New Roman" w:hAnsi="Times New Roman" w:cs="Times New Roman"/>
          <w:sz w:val="24"/>
          <w:szCs w:val="24"/>
        </w:rPr>
      </w:pPr>
      <w:r>
        <w:rPr>
          <w:rFonts w:ascii="Times New Roman" w:hAnsi="Times New Roman" w:cs="Times New Roman"/>
          <w:sz w:val="24"/>
          <w:szCs w:val="24"/>
        </w:rPr>
        <w:t xml:space="preserve">The Secretary shall inform all members of details of the AGM, including an agenda, at least 21 days before the AGM. Notice of any resolution to be considered at the AGM must be given in writing to the Secretary not less than 14 days before the meeting. </w:t>
      </w:r>
    </w:p>
    <w:p w:rsidR="00A26BA4" w:rsidRDefault="00A26BA4">
      <w:pPr>
        <w:spacing w:line="240" w:lineRule="auto"/>
        <w:rPr>
          <w:rFonts w:ascii="Times New Roman" w:hAnsi="Times New Roman" w:cs="Times New Roman"/>
          <w:sz w:val="24"/>
          <w:szCs w:val="24"/>
        </w:rPr>
      </w:pPr>
      <w:r>
        <w:rPr>
          <w:rFonts w:ascii="Times New Roman" w:hAnsi="Times New Roman" w:cs="Times New Roman"/>
          <w:sz w:val="24"/>
          <w:szCs w:val="24"/>
        </w:rPr>
        <w:t>The quorum for the AGM shall be twenty members.</w:t>
      </w:r>
    </w:p>
    <w:p w:rsidR="00A26BA4" w:rsidRDefault="00A26BA4">
      <w:pPr>
        <w:spacing w:line="240" w:lineRule="auto"/>
        <w:rPr>
          <w:rFonts w:ascii="Times New Roman" w:hAnsi="Times New Roman" w:cs="Times New Roman"/>
          <w:sz w:val="24"/>
          <w:szCs w:val="24"/>
        </w:rPr>
      </w:pPr>
      <w:r>
        <w:rPr>
          <w:rFonts w:ascii="Times New Roman" w:hAnsi="Times New Roman" w:cs="Times New Roman"/>
          <w:sz w:val="24"/>
          <w:szCs w:val="24"/>
        </w:rPr>
        <w:t>Only full members who attend the AGM may vote and resolutions shall be passed by a simple majority of members present and voting (i.e. not abstaining). In the event of a tie, the Chairman shall have the casting vote.</w:t>
      </w:r>
    </w:p>
    <w:p w:rsidR="00A26BA4" w:rsidRDefault="00A26BA4">
      <w:pPr>
        <w:spacing w:line="240" w:lineRule="auto"/>
        <w:rPr>
          <w:rFonts w:ascii="Times New Roman" w:hAnsi="Times New Roman" w:cs="Times New Roman"/>
          <w:sz w:val="24"/>
          <w:szCs w:val="24"/>
        </w:rPr>
      </w:pPr>
      <w:r>
        <w:rPr>
          <w:rFonts w:ascii="Times New Roman" w:hAnsi="Times New Roman" w:cs="Times New Roman"/>
          <w:sz w:val="24"/>
          <w:szCs w:val="24"/>
        </w:rPr>
        <w:t>Any alteration of the rules of this constitution must be carried by a majority or at least two thirds of those present and voting.</w:t>
      </w:r>
    </w:p>
    <w:p w:rsidR="00A26BA4" w:rsidRDefault="00A26BA4">
      <w:pPr>
        <w:spacing w:line="240" w:lineRule="auto"/>
        <w:rPr>
          <w:rFonts w:ascii="Times New Roman" w:hAnsi="Times New Roman" w:cs="Times New Roman"/>
          <w:sz w:val="24"/>
          <w:szCs w:val="24"/>
        </w:rPr>
      </w:pPr>
      <w:r>
        <w:rPr>
          <w:rFonts w:ascii="Times New Roman" w:hAnsi="Times New Roman" w:cs="Times New Roman"/>
          <w:sz w:val="24"/>
          <w:szCs w:val="24"/>
        </w:rPr>
        <w:t>Minutes of the AGM shall be placed on a notice board in the clubhouse.</w:t>
      </w:r>
    </w:p>
    <w:p w:rsidR="00A26BA4" w:rsidRDefault="00A26BA4">
      <w:pPr>
        <w:spacing w:line="240" w:lineRule="auto"/>
        <w:rPr>
          <w:rFonts w:ascii="Times New Roman" w:hAnsi="Times New Roman" w:cs="Times New Roman"/>
          <w:sz w:val="24"/>
          <w:szCs w:val="24"/>
          <w:u w:val="single"/>
        </w:rPr>
      </w:pPr>
      <w:r>
        <w:rPr>
          <w:rFonts w:ascii="Times New Roman" w:hAnsi="Times New Roman" w:cs="Times New Roman"/>
          <w:sz w:val="24"/>
          <w:szCs w:val="24"/>
          <w:u w:val="single"/>
        </w:rPr>
        <w:t>Extraordinary General Meetings</w:t>
      </w:r>
    </w:p>
    <w:p w:rsidR="00A26BA4" w:rsidRDefault="00A26BA4">
      <w:pPr>
        <w:spacing w:line="240" w:lineRule="auto"/>
        <w:rPr>
          <w:rFonts w:ascii="Times New Roman" w:hAnsi="Times New Roman" w:cs="Times New Roman"/>
          <w:sz w:val="24"/>
          <w:szCs w:val="24"/>
        </w:rPr>
      </w:pPr>
      <w:r>
        <w:rPr>
          <w:rFonts w:ascii="Times New Roman" w:hAnsi="Times New Roman" w:cs="Times New Roman"/>
          <w:sz w:val="24"/>
          <w:szCs w:val="24"/>
        </w:rPr>
        <w:t>The Chairman and/or committee may, at times, call an EGM and this shall be run in the same way as an AGM except for the election of officers and presentation of reports. If ten or more members request an EGM – in writing to the Secretary - then the committee shall call one.</w:t>
      </w:r>
    </w:p>
    <w:p w:rsidR="00A26BA4" w:rsidRDefault="00A26BA4">
      <w:pPr>
        <w:spacing w:line="240" w:lineRule="auto"/>
        <w:rPr>
          <w:rFonts w:ascii="Times New Roman" w:hAnsi="Times New Roman" w:cs="Times New Roman"/>
          <w:b/>
          <w:bCs/>
          <w:sz w:val="24"/>
          <w:szCs w:val="24"/>
          <w:u w:val="single"/>
        </w:rPr>
      </w:pPr>
    </w:p>
    <w:p w:rsidR="00A26BA4" w:rsidRDefault="00A26BA4">
      <w:pPr>
        <w:spacing w:line="240" w:lineRule="auto"/>
        <w:rPr>
          <w:rFonts w:ascii="Times New Roman" w:hAnsi="Times New Roman" w:cs="Times New Roman"/>
          <w:sz w:val="24"/>
          <w:szCs w:val="24"/>
        </w:rPr>
      </w:pPr>
      <w:r>
        <w:rPr>
          <w:rFonts w:ascii="Times New Roman" w:hAnsi="Times New Roman" w:cs="Times New Roman"/>
          <w:b/>
          <w:bCs/>
          <w:sz w:val="24"/>
          <w:szCs w:val="24"/>
          <w:u w:val="single"/>
        </w:rPr>
        <w:t>Finance</w:t>
      </w:r>
    </w:p>
    <w:p w:rsidR="00A26BA4" w:rsidRDefault="00A26BA4">
      <w:pPr>
        <w:spacing w:line="240" w:lineRule="auto"/>
        <w:rPr>
          <w:rFonts w:ascii="Times New Roman" w:hAnsi="Times New Roman" w:cs="Times New Roman"/>
          <w:sz w:val="24"/>
          <w:szCs w:val="24"/>
        </w:rPr>
      </w:pPr>
      <w:r>
        <w:rPr>
          <w:rFonts w:ascii="Times New Roman" w:hAnsi="Times New Roman" w:cs="Times New Roman"/>
          <w:sz w:val="24"/>
          <w:szCs w:val="24"/>
        </w:rPr>
        <w:t>All monies paid to the Club shall be received by the Treasurer and deposited in a bank account in the Club’s name. No sum shall be drawn from the account except by cheque signed by any two of the Chairman, Treasurer and Secretary.</w:t>
      </w:r>
    </w:p>
    <w:p w:rsidR="00A26BA4" w:rsidRDefault="00A26BA4">
      <w:pPr>
        <w:spacing w:line="240" w:lineRule="auto"/>
        <w:rPr>
          <w:rFonts w:ascii="Times New Roman" w:hAnsi="Times New Roman" w:cs="Times New Roman"/>
          <w:sz w:val="24"/>
          <w:szCs w:val="24"/>
        </w:rPr>
      </w:pPr>
      <w:r>
        <w:rPr>
          <w:rFonts w:ascii="Times New Roman" w:hAnsi="Times New Roman" w:cs="Times New Roman"/>
          <w:sz w:val="24"/>
          <w:szCs w:val="24"/>
        </w:rPr>
        <w:t xml:space="preserve">The </w:t>
      </w:r>
      <w:proofErr w:type="gramStart"/>
      <w:r>
        <w:rPr>
          <w:rFonts w:ascii="Times New Roman" w:hAnsi="Times New Roman" w:cs="Times New Roman"/>
          <w:sz w:val="24"/>
          <w:szCs w:val="24"/>
        </w:rPr>
        <w:t>financial year</w:t>
      </w:r>
      <w:proofErr w:type="gramEnd"/>
      <w:r>
        <w:rPr>
          <w:rFonts w:ascii="Times New Roman" w:hAnsi="Times New Roman" w:cs="Times New Roman"/>
          <w:sz w:val="24"/>
          <w:szCs w:val="24"/>
        </w:rPr>
        <w:t xml:space="preserve"> of the Club shall end on </w:t>
      </w:r>
      <w:r w:rsidR="00380B37">
        <w:rPr>
          <w:rFonts w:ascii="Times New Roman" w:hAnsi="Times New Roman" w:cs="Times New Roman"/>
          <w:sz w:val="24"/>
          <w:szCs w:val="24"/>
        </w:rPr>
        <w:t>30</w:t>
      </w:r>
      <w:r w:rsidR="00380B37" w:rsidRPr="00380B37">
        <w:rPr>
          <w:rFonts w:ascii="Times New Roman" w:hAnsi="Times New Roman" w:cs="Times New Roman"/>
          <w:sz w:val="24"/>
          <w:szCs w:val="24"/>
          <w:vertAlign w:val="superscript"/>
        </w:rPr>
        <w:t>th</w:t>
      </w:r>
      <w:r w:rsidR="00380B37">
        <w:rPr>
          <w:rFonts w:ascii="Times New Roman" w:hAnsi="Times New Roman" w:cs="Times New Roman"/>
          <w:sz w:val="24"/>
          <w:szCs w:val="24"/>
        </w:rPr>
        <w:t xml:space="preserve"> September</w:t>
      </w:r>
      <w:r>
        <w:rPr>
          <w:rFonts w:ascii="Times New Roman" w:hAnsi="Times New Roman" w:cs="Times New Roman"/>
          <w:sz w:val="24"/>
          <w:szCs w:val="24"/>
        </w:rPr>
        <w:t xml:space="preserve"> each year, to which day the accounts of the year shall be balanced.</w:t>
      </w:r>
    </w:p>
    <w:p w:rsidR="00036230" w:rsidRDefault="00601587">
      <w:pPr>
        <w:spacing w:line="240" w:lineRule="auto"/>
        <w:rPr>
          <w:rFonts w:ascii="Times New Roman" w:hAnsi="Times New Roman" w:cs="Times New Roman"/>
          <w:sz w:val="24"/>
          <w:szCs w:val="24"/>
        </w:rPr>
      </w:pPr>
      <w:r>
        <w:rPr>
          <w:sz w:val="24"/>
          <w:szCs w:val="24"/>
        </w:rPr>
        <w:t>The committee has the authority to borrow monies to assist with the financing of capital projects pro</w:t>
      </w:r>
      <w:bookmarkStart w:id="0" w:name="_GoBack"/>
      <w:bookmarkEnd w:id="0"/>
      <w:r>
        <w:rPr>
          <w:sz w:val="24"/>
          <w:szCs w:val="24"/>
        </w:rPr>
        <w:t>vided that it is a unanimous decision of the committee. The cumulative total of such borrowings cannot exceed the previous year’s membership fee income in any given year</w:t>
      </w:r>
      <w:r>
        <w:rPr>
          <w:sz w:val="24"/>
          <w:szCs w:val="24"/>
        </w:rPr>
        <w:t xml:space="preserve">. </w:t>
      </w:r>
      <w:r w:rsidR="00036230">
        <w:rPr>
          <w:rFonts w:ascii="Times New Roman" w:hAnsi="Times New Roman" w:cs="Times New Roman"/>
          <w:sz w:val="24"/>
          <w:szCs w:val="24"/>
        </w:rPr>
        <w:t xml:space="preserve">Any loan </w:t>
      </w:r>
      <w:proofErr w:type="gramStart"/>
      <w:r w:rsidR="00036230">
        <w:rPr>
          <w:rFonts w:ascii="Times New Roman" w:hAnsi="Times New Roman" w:cs="Times New Roman"/>
          <w:sz w:val="24"/>
          <w:szCs w:val="24"/>
        </w:rPr>
        <w:t>in excess of</w:t>
      </w:r>
      <w:proofErr w:type="gramEnd"/>
      <w:r w:rsidR="00036230">
        <w:rPr>
          <w:rFonts w:ascii="Times New Roman" w:hAnsi="Times New Roman" w:cs="Times New Roman"/>
          <w:sz w:val="24"/>
          <w:szCs w:val="24"/>
        </w:rPr>
        <w:t xml:space="preserve"> this must be approved by members at an AGM or EGM.</w:t>
      </w:r>
    </w:p>
    <w:p w:rsidR="00A26BA4" w:rsidRDefault="00A26BA4">
      <w:pPr>
        <w:spacing w:line="240" w:lineRule="auto"/>
        <w:rPr>
          <w:rFonts w:ascii="Times New Roman" w:hAnsi="Times New Roman" w:cs="Times New Roman"/>
          <w:sz w:val="24"/>
          <w:szCs w:val="24"/>
        </w:rPr>
      </w:pPr>
      <w:r>
        <w:rPr>
          <w:rFonts w:ascii="Times New Roman" w:hAnsi="Times New Roman" w:cs="Times New Roman"/>
          <w:sz w:val="24"/>
          <w:szCs w:val="24"/>
        </w:rPr>
        <w:t>All surplus income or profits must be re-invested in the Club. No surpluses or assets may be distributed to members or third parties.</w:t>
      </w:r>
    </w:p>
    <w:p w:rsidR="00A26BA4" w:rsidRDefault="00A26BA4">
      <w:pPr>
        <w:spacing w:line="240" w:lineRule="auto"/>
        <w:rPr>
          <w:rFonts w:ascii="Times New Roman" w:hAnsi="Times New Roman" w:cs="Times New Roman"/>
          <w:sz w:val="24"/>
          <w:szCs w:val="24"/>
        </w:rPr>
      </w:pPr>
      <w:proofErr w:type="gramStart"/>
      <w:r>
        <w:rPr>
          <w:rFonts w:ascii="Times New Roman" w:hAnsi="Times New Roman" w:cs="Times New Roman"/>
          <w:sz w:val="24"/>
          <w:szCs w:val="24"/>
        </w:rPr>
        <w:t>With the exception of</w:t>
      </w:r>
      <w:proofErr w:type="gramEnd"/>
      <w:r>
        <w:rPr>
          <w:rFonts w:ascii="Times New Roman" w:hAnsi="Times New Roman" w:cs="Times New Roman"/>
          <w:sz w:val="24"/>
          <w:szCs w:val="24"/>
        </w:rPr>
        <w:t xml:space="preserve"> services rendered at the request of the committee, no member shall receive any payment or profit from the funds of the Club.</w:t>
      </w:r>
    </w:p>
    <w:p w:rsidR="00036230" w:rsidRPr="00036230" w:rsidRDefault="00036230">
      <w:pPr>
        <w:spacing w:line="240" w:lineRule="auto"/>
        <w:rPr>
          <w:rFonts w:ascii="Times New Roman" w:hAnsi="Times New Roman" w:cs="Times New Roman"/>
          <w:sz w:val="24"/>
          <w:szCs w:val="24"/>
        </w:rPr>
      </w:pPr>
    </w:p>
    <w:p w:rsidR="00A26BA4" w:rsidRDefault="00A26BA4">
      <w:pPr>
        <w:spacing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Dissolution</w:t>
      </w:r>
    </w:p>
    <w:p w:rsidR="00A26BA4" w:rsidRDefault="00A26BA4">
      <w:pPr>
        <w:spacing w:line="240" w:lineRule="auto"/>
        <w:rPr>
          <w:rFonts w:ascii="Times New Roman" w:hAnsi="Times New Roman" w:cs="Times New Roman"/>
          <w:sz w:val="24"/>
          <w:szCs w:val="24"/>
        </w:rPr>
      </w:pPr>
      <w:r>
        <w:rPr>
          <w:rFonts w:ascii="Times New Roman" w:hAnsi="Times New Roman" w:cs="Times New Roman"/>
          <w:sz w:val="24"/>
          <w:szCs w:val="24"/>
        </w:rPr>
        <w:t xml:space="preserve">A resolution to dissolve the Club can only be proposed at an EGM and must have a majority of at least three quarters of members present and voting. </w:t>
      </w:r>
    </w:p>
    <w:p w:rsidR="00A26BA4" w:rsidRDefault="00A26BA4">
      <w:pPr>
        <w:spacing w:line="240" w:lineRule="auto"/>
        <w:rPr>
          <w:rFonts w:ascii="Times New Roman" w:hAnsi="Times New Roman" w:cs="Times New Roman"/>
          <w:sz w:val="24"/>
          <w:szCs w:val="24"/>
        </w:rPr>
      </w:pPr>
      <w:r>
        <w:rPr>
          <w:rFonts w:ascii="Times New Roman" w:hAnsi="Times New Roman" w:cs="Times New Roman"/>
          <w:sz w:val="24"/>
          <w:szCs w:val="24"/>
        </w:rPr>
        <w:t>The dissolution shall take effect from the date of the resolution and the committee shall be responsible for the winding up of the assets and the liabilities of the Club.</w:t>
      </w:r>
    </w:p>
    <w:p w:rsidR="00A26BA4" w:rsidRDefault="00A26BA4">
      <w:pPr>
        <w:spacing w:line="240" w:lineRule="auto"/>
        <w:rPr>
          <w:rFonts w:ascii="Times New Roman" w:hAnsi="Times New Roman" w:cs="Times New Roman"/>
          <w:sz w:val="24"/>
          <w:szCs w:val="24"/>
        </w:rPr>
      </w:pPr>
      <w:r>
        <w:rPr>
          <w:rFonts w:ascii="Times New Roman" w:hAnsi="Times New Roman" w:cs="Times New Roman"/>
          <w:sz w:val="24"/>
          <w:szCs w:val="24"/>
        </w:rPr>
        <w:t>Any assets remaining after the discharge of the debts and liabilities shall be paid to or distributed among full members equally.</w:t>
      </w:r>
    </w:p>
    <w:p w:rsidR="00A26BA4" w:rsidRDefault="00A26BA4">
      <w:pPr>
        <w:spacing w:line="240" w:lineRule="auto"/>
        <w:rPr>
          <w:rFonts w:ascii="Times New Roman" w:hAnsi="Times New Roman" w:cs="Times New Roman"/>
          <w:color w:val="FF0000"/>
          <w:sz w:val="24"/>
          <w:szCs w:val="24"/>
        </w:rPr>
      </w:pPr>
    </w:p>
    <w:p w:rsidR="00A26BA4" w:rsidRDefault="00A26BA4">
      <w:pPr>
        <w:spacing w:line="240" w:lineRule="auto"/>
        <w:rPr>
          <w:rFonts w:ascii="Times New Roman" w:hAnsi="Times New Roman" w:cs="Times New Roman"/>
          <w:sz w:val="24"/>
          <w:szCs w:val="24"/>
        </w:rPr>
      </w:pPr>
    </w:p>
    <w:p w:rsidR="00A26BA4" w:rsidRDefault="00A26BA4">
      <w:pPr>
        <w:spacing w:line="240" w:lineRule="auto"/>
        <w:rPr>
          <w:rFonts w:ascii="Times New Roman" w:hAnsi="Times New Roman" w:cs="Times New Roman"/>
          <w:sz w:val="24"/>
          <w:szCs w:val="24"/>
        </w:rPr>
      </w:pPr>
    </w:p>
    <w:p w:rsidR="00A26BA4" w:rsidRDefault="00036230">
      <w:pPr>
        <w:spacing w:line="240" w:lineRule="auto"/>
        <w:rPr>
          <w:rFonts w:ascii="Times New Roman" w:hAnsi="Times New Roman" w:cs="Times New Roman"/>
          <w:sz w:val="24"/>
          <w:szCs w:val="24"/>
        </w:rPr>
      </w:pPr>
      <w:r>
        <w:rPr>
          <w:noProof/>
          <w:lang w:eastAsia="en-GB"/>
        </w:rPr>
        <w:drawing>
          <wp:anchor distT="0" distB="0" distL="114300" distR="114300" simplePos="0" relativeHeight="251659264" behindDoc="0" locked="0" layoutInCell="1" allowOverlap="1">
            <wp:simplePos x="0" y="0"/>
            <wp:positionH relativeFrom="margin">
              <wp:posOffset>4407535</wp:posOffset>
            </wp:positionH>
            <wp:positionV relativeFrom="margin">
              <wp:posOffset>5739130</wp:posOffset>
            </wp:positionV>
            <wp:extent cx="1162050" cy="1143000"/>
            <wp:effectExtent l="0" t="0" r="0" b="0"/>
            <wp:wrapSquare wrapText="bothSides"/>
            <wp:docPr id="4" name="Picture 1" descr="https://upload.wikimedia.org/wikipedia/en/2/21/Lt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en/2/21/Lta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62050" cy="1143000"/>
                    </a:xfrm>
                    <a:prstGeom prst="rect">
                      <a:avLst/>
                    </a:prstGeom>
                    <a:noFill/>
                  </pic:spPr>
                </pic:pic>
              </a:graphicData>
            </a:graphic>
            <wp14:sizeRelH relativeFrom="page">
              <wp14:pctWidth>0</wp14:pctWidth>
            </wp14:sizeRelH>
            <wp14:sizeRelV relativeFrom="page">
              <wp14:pctHeight>0</wp14:pctHeight>
            </wp14:sizeRelV>
          </wp:anchor>
        </w:drawing>
      </w:r>
    </w:p>
    <w:p w:rsidR="00A26BA4" w:rsidRDefault="00A26BA4">
      <w:pPr>
        <w:spacing w:line="240" w:lineRule="auto"/>
        <w:rPr>
          <w:rFonts w:ascii="Times New Roman" w:hAnsi="Times New Roman" w:cs="Times New Roman"/>
          <w:sz w:val="24"/>
          <w:szCs w:val="24"/>
        </w:rPr>
      </w:pPr>
    </w:p>
    <w:p w:rsidR="00A26BA4" w:rsidRDefault="00601587">
      <w:pPr>
        <w:spacing w:line="240" w:lineRule="auto"/>
        <w:rPr>
          <w:rFonts w:ascii="Times New Roman" w:hAnsi="Times New Roman" w:cs="Times New Roman"/>
          <w:sz w:val="24"/>
          <w:szCs w:val="24"/>
        </w:rPr>
      </w:pPr>
      <w:r>
        <w:rPr>
          <w:rFonts w:ascii="Times New Roman" w:hAnsi="Times New Roman" w:cs="Times New Roman"/>
          <w:sz w:val="24"/>
          <w:szCs w:val="24"/>
        </w:rPr>
        <w:t>August 2017</w:t>
      </w:r>
    </w:p>
    <w:sectPr w:rsidR="00A26BA4" w:rsidSect="00A26B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BA4"/>
    <w:rsid w:val="00013943"/>
    <w:rsid w:val="00036230"/>
    <w:rsid w:val="00380B37"/>
    <w:rsid w:val="004444EA"/>
    <w:rsid w:val="00601587"/>
    <w:rsid w:val="009D4E9B"/>
    <w:rsid w:val="009E5F07"/>
    <w:rsid w:val="00A26BA4"/>
    <w:rsid w:val="00E257F4"/>
    <w:rsid w:val="00E872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91D281"/>
  <w15:docId w15:val="{EB6B4DD7-5229-452B-8BD7-349A55650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rFonts w:ascii="Calibri" w:hAnsi="Calibri" w:cs="Calibri"/>
      <w:lang w:eastAsia="en-US"/>
    </w:rPr>
  </w:style>
  <w:style w:type="paragraph" w:styleId="Heading1">
    <w:name w:val="heading 1"/>
    <w:basedOn w:val="Normal"/>
    <w:next w:val="Normal"/>
    <w:link w:val="Heading1Char"/>
    <w:uiPriority w:val="99"/>
    <w:qFormat/>
    <w:pPr>
      <w:keepNext/>
      <w:jc w:val="center"/>
      <w:outlineLvl w:val="0"/>
    </w:pPr>
    <w:rPr>
      <w:b/>
      <w:bCs/>
      <w:sz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6BA4"/>
    <w:rPr>
      <w:rFonts w:asciiTheme="majorHAnsi" w:eastAsiaTheme="majorEastAsia" w:hAnsiTheme="majorHAnsi" w:cstheme="majorBidi"/>
      <w:b/>
      <w:bCs/>
      <w:kern w:val="32"/>
      <w:sz w:val="32"/>
      <w:szCs w:val="3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4D08EF-E641-4B24-9B32-14F2EBA9A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1426</Words>
  <Characters>6900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dc:creator>
  <cp:keywords/>
  <dc:description/>
  <cp:lastModifiedBy>Mike &amp; Louise Horner-Baggs</cp:lastModifiedBy>
  <cp:revision>4</cp:revision>
  <dcterms:created xsi:type="dcterms:W3CDTF">2017-01-01T18:46:00Z</dcterms:created>
  <dcterms:modified xsi:type="dcterms:W3CDTF">2017-08-20T18:33:00Z</dcterms:modified>
</cp:coreProperties>
</file>