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77" w:rsidRDefault="006E2877">
      <w:bookmarkStart w:id="0" w:name="_GoBack"/>
    </w:p>
    <w:bookmarkEnd w:id="0"/>
    <w:p w:rsidR="006E2877" w:rsidRDefault="00C74BB8" w:rsidP="007C5203">
      <w:pPr>
        <w:jc w:val="center"/>
        <w:rPr>
          <w:b/>
          <w:sz w:val="28"/>
          <w:szCs w:val="28"/>
          <w:u w:val="single"/>
        </w:rPr>
      </w:pPr>
      <w:r w:rsidRPr="00F50B19">
        <w:rPr>
          <w:b/>
          <w:sz w:val="28"/>
          <w:szCs w:val="28"/>
          <w:u w:val="single"/>
        </w:rPr>
        <w:t>JUN</w:t>
      </w:r>
      <w:r w:rsidR="00111AB1">
        <w:rPr>
          <w:b/>
          <w:sz w:val="28"/>
          <w:szCs w:val="28"/>
          <w:u w:val="single"/>
        </w:rPr>
        <w:t>IOR COACHING PROGRAMME</w:t>
      </w:r>
    </w:p>
    <w:p w:rsidR="000A368D" w:rsidRPr="000A368D" w:rsidRDefault="000A368D" w:rsidP="000A368D">
      <w:pPr>
        <w:jc w:val="center"/>
        <w:rPr>
          <w:b/>
          <w:sz w:val="18"/>
          <w:szCs w:val="18"/>
        </w:rPr>
      </w:pPr>
    </w:p>
    <w:p w:rsidR="00C74BB8" w:rsidRDefault="00207018" w:rsidP="00C74BB8">
      <w:proofErr w:type="gramStart"/>
      <w:r>
        <w:rPr>
          <w:b/>
          <w:u w:val="single"/>
        </w:rPr>
        <w:t xml:space="preserve">MUNCHKINS </w:t>
      </w:r>
      <w:r w:rsidR="003528B7" w:rsidRPr="003528B7">
        <w:rPr>
          <w:b/>
          <w:u w:val="single"/>
        </w:rPr>
        <w:t xml:space="preserve"> TENNIS</w:t>
      </w:r>
      <w:proofErr w:type="gramEnd"/>
      <w:r w:rsidR="003528B7" w:rsidRPr="003528B7">
        <w:rPr>
          <w:b/>
          <w:u w:val="single"/>
        </w:rPr>
        <w:t xml:space="preserve"> - </w:t>
      </w:r>
      <w:r w:rsidR="00F50B19">
        <w:t xml:space="preserve"> 3-4 years</w:t>
      </w:r>
      <w:r w:rsidR="00282DBA">
        <w:t xml:space="preserve"> of a</w:t>
      </w:r>
      <w:r w:rsidR="003528B7">
        <w:t>ge</w:t>
      </w:r>
    </w:p>
    <w:p w:rsidR="003528B7" w:rsidRDefault="003528B7" w:rsidP="00C74BB8">
      <w:proofErr w:type="gramStart"/>
      <w:r>
        <w:t>A fun and challenging introduction to tennis.</w:t>
      </w:r>
      <w:proofErr w:type="gramEnd"/>
      <w:r>
        <w:t xml:space="preserve"> Using a mixture of co-ordination and dexterity exercises your child will be challenged with movement</w:t>
      </w:r>
      <w:r w:rsidR="00B57CE2">
        <w:t>,</w:t>
      </w:r>
      <w:r>
        <w:t xml:space="preserve"> awareness </w:t>
      </w:r>
      <w:r w:rsidR="00B57CE2">
        <w:t xml:space="preserve">of space </w:t>
      </w:r>
      <w:r>
        <w:t>and racket skill game</w:t>
      </w:r>
      <w:r w:rsidR="00B57CE2">
        <w:t>s to ensure that their first years of tennis are fun and memorable</w:t>
      </w:r>
      <w:r>
        <w:t>!</w:t>
      </w:r>
    </w:p>
    <w:p w:rsidR="00F50B19" w:rsidRDefault="00F50B19" w:rsidP="00C74BB8">
      <w:r>
        <w:rPr>
          <w:b/>
          <w:u w:val="single"/>
        </w:rPr>
        <w:t>MINI RED TENNIS</w:t>
      </w:r>
      <w:r>
        <w:t xml:space="preserve"> – 5-7 years of age</w:t>
      </w:r>
    </w:p>
    <w:p w:rsidR="00953117" w:rsidRDefault="00F50B19" w:rsidP="00C74BB8">
      <w:r>
        <w:t>The first steps in court awareness, technical competencies and point play</w:t>
      </w:r>
      <w:r w:rsidRPr="00CB7C18">
        <w:rPr>
          <w:b/>
        </w:rPr>
        <w:t>.</w:t>
      </w:r>
      <w:r w:rsidR="00CB7C18" w:rsidRPr="00CB7C18">
        <w:rPr>
          <w:b/>
        </w:rPr>
        <w:t xml:space="preserve"> Learning the 5 </w:t>
      </w:r>
      <w:r w:rsidR="000A368D">
        <w:rPr>
          <w:b/>
        </w:rPr>
        <w:t xml:space="preserve">Technical </w:t>
      </w:r>
      <w:r w:rsidR="00CB7C18" w:rsidRPr="00CB7C18">
        <w:rPr>
          <w:b/>
        </w:rPr>
        <w:t>Fundamentals of Tennis</w:t>
      </w:r>
      <w:r w:rsidR="00953117">
        <w:t>.</w:t>
      </w:r>
    </w:p>
    <w:p w:rsidR="00CB7C18" w:rsidRDefault="00953117" w:rsidP="00C74BB8">
      <w:r>
        <w:t xml:space="preserve"> 1. Watch the Ball.  2. Movement.   3. Balance.   4. Swing, Throw or Block.   5. Control of the Racket Face.</w:t>
      </w:r>
    </w:p>
    <w:p w:rsidR="000A368D" w:rsidRPr="00953117" w:rsidRDefault="00F50B19" w:rsidP="000A368D">
      <w:pPr>
        <w:pStyle w:val="Default"/>
        <w:rPr>
          <w:rFonts w:asciiTheme="minorHAnsi" w:hAnsiTheme="minorHAnsi" w:cstheme="minorHAnsi"/>
          <w:b/>
          <w:sz w:val="22"/>
          <w:szCs w:val="22"/>
        </w:rPr>
      </w:pPr>
      <w:r w:rsidRPr="00953117">
        <w:rPr>
          <w:rFonts w:asciiTheme="minorHAnsi" w:hAnsiTheme="minorHAnsi" w:cstheme="minorHAnsi"/>
          <w:b/>
          <w:sz w:val="22"/>
          <w:szCs w:val="22"/>
        </w:rPr>
        <w:t>Talent I.D</w:t>
      </w:r>
      <w:r w:rsidR="00282DBA">
        <w:rPr>
          <w:rFonts w:asciiTheme="minorHAnsi" w:hAnsiTheme="minorHAnsi" w:cstheme="minorHAnsi"/>
          <w:b/>
          <w:sz w:val="22"/>
          <w:szCs w:val="22"/>
        </w:rPr>
        <w:t>.</w:t>
      </w:r>
      <w:r w:rsidRPr="00953117">
        <w:rPr>
          <w:rFonts w:asciiTheme="minorHAnsi" w:hAnsiTheme="minorHAnsi" w:cstheme="minorHAnsi"/>
          <w:b/>
          <w:sz w:val="22"/>
          <w:szCs w:val="22"/>
        </w:rPr>
        <w:t xml:space="preserve"> will start here.</w:t>
      </w:r>
      <w:r w:rsidR="000A368D" w:rsidRPr="00953117">
        <w:rPr>
          <w:rFonts w:asciiTheme="minorHAnsi" w:hAnsiTheme="minorHAnsi" w:cstheme="minorHAnsi"/>
          <w:b/>
          <w:sz w:val="22"/>
          <w:szCs w:val="22"/>
        </w:rPr>
        <w:t xml:space="preserve"> Simple indicators of talent include: </w:t>
      </w:r>
    </w:p>
    <w:p w:rsidR="000A368D" w:rsidRPr="00B57CE2" w:rsidRDefault="000A368D" w:rsidP="000A368D">
      <w:pPr>
        <w:pStyle w:val="Default"/>
        <w:numPr>
          <w:ilvl w:val="0"/>
          <w:numId w:val="1"/>
        </w:numPr>
        <w:rPr>
          <w:rFonts w:asciiTheme="minorHAnsi" w:hAnsiTheme="minorHAnsi" w:cstheme="minorHAnsi"/>
          <w:sz w:val="22"/>
          <w:szCs w:val="22"/>
        </w:rPr>
      </w:pPr>
    </w:p>
    <w:p w:rsidR="000A368D" w:rsidRPr="00B57CE2" w:rsidRDefault="000A368D" w:rsidP="000A368D">
      <w:pPr>
        <w:pStyle w:val="Default"/>
        <w:rPr>
          <w:rFonts w:asciiTheme="minorHAnsi" w:hAnsiTheme="minorHAnsi" w:cstheme="minorHAnsi"/>
          <w:sz w:val="22"/>
          <w:szCs w:val="22"/>
        </w:rPr>
      </w:pPr>
      <w:r w:rsidRPr="00B57CE2">
        <w:rPr>
          <w:rFonts w:asciiTheme="minorHAnsi" w:hAnsiTheme="minorHAnsi" w:cstheme="minorHAnsi"/>
          <w:sz w:val="22"/>
          <w:szCs w:val="22"/>
        </w:rPr>
        <w:t xml:space="preserve">Natural athleticism and ball sense </w:t>
      </w:r>
    </w:p>
    <w:p w:rsidR="000A368D" w:rsidRPr="00B57CE2" w:rsidRDefault="000A368D" w:rsidP="000A368D">
      <w:pPr>
        <w:pStyle w:val="Default"/>
        <w:rPr>
          <w:rFonts w:asciiTheme="minorHAnsi" w:hAnsiTheme="minorHAnsi" w:cstheme="minorHAnsi"/>
          <w:sz w:val="22"/>
          <w:szCs w:val="22"/>
        </w:rPr>
      </w:pPr>
      <w:r w:rsidRPr="00B57CE2">
        <w:rPr>
          <w:rFonts w:asciiTheme="minorHAnsi" w:hAnsiTheme="minorHAnsi" w:cstheme="minorHAnsi"/>
          <w:sz w:val="22"/>
          <w:szCs w:val="22"/>
        </w:rPr>
        <w:t xml:space="preserve">Willingness and commitment to compete and play as often as possible </w:t>
      </w:r>
    </w:p>
    <w:p w:rsidR="000A368D" w:rsidRPr="00B57CE2" w:rsidRDefault="000A368D" w:rsidP="000A368D">
      <w:pPr>
        <w:pStyle w:val="Default"/>
        <w:rPr>
          <w:rFonts w:asciiTheme="minorHAnsi" w:hAnsiTheme="minorHAnsi" w:cstheme="minorHAnsi"/>
          <w:sz w:val="22"/>
          <w:szCs w:val="22"/>
        </w:rPr>
      </w:pPr>
      <w:r w:rsidRPr="00B57CE2">
        <w:rPr>
          <w:rFonts w:asciiTheme="minorHAnsi" w:hAnsiTheme="minorHAnsi" w:cstheme="minorHAnsi"/>
          <w:sz w:val="22"/>
          <w:szCs w:val="22"/>
        </w:rPr>
        <w:t xml:space="preserve">Willingness to learn </w:t>
      </w:r>
    </w:p>
    <w:p w:rsidR="000A368D" w:rsidRPr="00B57CE2" w:rsidRDefault="000A368D" w:rsidP="000A368D">
      <w:pPr>
        <w:pStyle w:val="Default"/>
        <w:rPr>
          <w:rFonts w:asciiTheme="minorHAnsi" w:hAnsiTheme="minorHAnsi" w:cstheme="minorHAnsi"/>
          <w:sz w:val="22"/>
          <w:szCs w:val="22"/>
        </w:rPr>
      </w:pPr>
      <w:r w:rsidRPr="00B57CE2">
        <w:rPr>
          <w:rFonts w:asciiTheme="minorHAnsi" w:hAnsiTheme="minorHAnsi" w:cstheme="minorHAnsi"/>
          <w:sz w:val="22"/>
          <w:szCs w:val="22"/>
        </w:rPr>
        <w:t xml:space="preserve">Supportive and realistic parents </w:t>
      </w:r>
    </w:p>
    <w:p w:rsidR="00B57CE2" w:rsidRDefault="00B57CE2" w:rsidP="00C74BB8"/>
    <w:p w:rsidR="00F50B19" w:rsidRDefault="00F50B19" w:rsidP="00C74BB8">
      <w:r w:rsidRPr="00F50B19">
        <w:rPr>
          <w:b/>
          <w:u w:val="single"/>
        </w:rPr>
        <w:t>MINI ORANGE/GREEN</w:t>
      </w:r>
      <w:r>
        <w:rPr>
          <w:b/>
          <w:u w:val="single"/>
        </w:rPr>
        <w:t xml:space="preserve"> </w:t>
      </w:r>
      <w:r>
        <w:t xml:space="preserve">– Orange </w:t>
      </w:r>
      <w:r w:rsidR="00CB7C18">
        <w:t>7-9…Green 9-10 years of age</w:t>
      </w:r>
    </w:p>
    <w:p w:rsidR="00953117" w:rsidRDefault="00CB7C18" w:rsidP="00C74BB8">
      <w:r>
        <w:t xml:space="preserve">Progressions of larger court between Orange and Green, this is the final transition to full court hard ball tennis. Larger degree of technical competencies using heavier tennis balls with more emphasis on the </w:t>
      </w:r>
      <w:r w:rsidRPr="000A368D">
        <w:rPr>
          <w:b/>
        </w:rPr>
        <w:t>5 States of Play</w:t>
      </w:r>
      <w:r>
        <w:t>.</w:t>
      </w:r>
    </w:p>
    <w:p w:rsidR="00CB7C18" w:rsidRDefault="00953117" w:rsidP="00C74BB8">
      <w:r>
        <w:t xml:space="preserve"> 1. When Serving.   2. When Returning.   3. Both Players Back.   4. At the Net.    5. Opponent at the Net.</w:t>
      </w:r>
    </w:p>
    <w:p w:rsidR="00CB7C18" w:rsidRPr="000A368D" w:rsidRDefault="00207018" w:rsidP="00C74BB8">
      <w:r>
        <w:rPr>
          <w:b/>
          <w:u w:val="single"/>
        </w:rPr>
        <w:t>JUNIOR DEVELOPMENT PROGRAMME</w:t>
      </w:r>
      <w:r>
        <w:t xml:space="preserve"> – Any age group</w:t>
      </w:r>
    </w:p>
    <w:p w:rsidR="000A368D" w:rsidRDefault="000A368D" w:rsidP="00C74BB8">
      <w:r>
        <w:t>This title w</w:t>
      </w:r>
      <w:r w:rsidR="00207018">
        <w:t>ill be relevant to all</w:t>
      </w:r>
      <w:r>
        <w:t xml:space="preserve"> juniors</w:t>
      </w:r>
      <w:r w:rsidR="00207018">
        <w:t xml:space="preserve"> from Red through to Yellow (hard ball) players</w:t>
      </w:r>
      <w:r>
        <w:t xml:space="preserve"> and will be numbered according to standard. More emphasis </w:t>
      </w:r>
      <w:r w:rsidR="00207018">
        <w:t xml:space="preserve">will be </w:t>
      </w:r>
      <w:r>
        <w:t>on match play fundamentals, including technical, tactical, physical and mental, but in a relaxed format.</w:t>
      </w:r>
    </w:p>
    <w:p w:rsidR="00207018" w:rsidRPr="00E368F6" w:rsidRDefault="00207018" w:rsidP="00C74BB8">
      <w:r>
        <w:rPr>
          <w:b/>
          <w:u w:val="single"/>
        </w:rPr>
        <w:t>JUNIOR FUTURES PROGRAMME</w:t>
      </w:r>
      <w:r w:rsidR="00E368F6">
        <w:t xml:space="preserve"> – Any age group</w:t>
      </w:r>
    </w:p>
    <w:p w:rsidR="00207018" w:rsidRPr="00207018" w:rsidRDefault="00207018" w:rsidP="00C74BB8">
      <w:r>
        <w:t>This title will be relevant to all juniors from Red through to Yellow (hard ball) players and will be numbered according to standard. The programme is designed for players who play regular matches, either social or school or club team tennis, and for players who are looking to access the tennis programme or the club 2-3 times per week.</w:t>
      </w:r>
      <w:r w:rsidR="00211C06">
        <w:t xml:space="preserve"> This is the tier below Performance Tennis.</w:t>
      </w:r>
    </w:p>
    <w:p w:rsidR="00B57CE2" w:rsidRDefault="00B57CE2" w:rsidP="00C74BB8">
      <w:pPr>
        <w:rPr>
          <w:b/>
          <w:u w:val="single"/>
        </w:rPr>
      </w:pPr>
    </w:p>
    <w:p w:rsidR="000A368D" w:rsidRDefault="000A368D" w:rsidP="00C74BB8">
      <w:pPr>
        <w:rPr>
          <w:b/>
          <w:u w:val="single"/>
        </w:rPr>
      </w:pPr>
      <w:r>
        <w:rPr>
          <w:b/>
          <w:u w:val="single"/>
        </w:rPr>
        <w:lastRenderedPageBreak/>
        <w:t>JUNIOR PERFORMANCE PROGRAMME</w:t>
      </w:r>
    </w:p>
    <w:p w:rsidR="000A368D" w:rsidRDefault="000A368D" w:rsidP="00C74BB8">
      <w:r>
        <w:t xml:space="preserve">A more personal and tailored programme for committed juniors and parents. </w:t>
      </w:r>
      <w:r w:rsidR="00912069">
        <w:t>This programme will give juniors a taste of what it is to be a tennis player. Warm ups and warm downs, routines and structures of play, time management skills and patterns of play. Along with this players will have the option of learning about stringing r</w:t>
      </w:r>
      <w:r w:rsidR="00211C06">
        <w:t>ackets</w:t>
      </w:r>
      <w:r w:rsidR="00912069">
        <w:t xml:space="preserve">. </w:t>
      </w:r>
    </w:p>
    <w:p w:rsidR="00912069" w:rsidRPr="00912069" w:rsidRDefault="00912069" w:rsidP="00C74BB8">
      <w:pPr>
        <w:rPr>
          <w:rFonts w:cstheme="minorHAnsi"/>
        </w:rPr>
      </w:pPr>
      <w:r w:rsidRPr="00B57CE2">
        <w:rPr>
          <w:rFonts w:cstheme="minorHAnsi"/>
          <w:color w:val="000000"/>
        </w:rPr>
        <w:t>Every</w:t>
      </w:r>
      <w:r>
        <w:rPr>
          <w:rFonts w:cstheme="minorHAnsi"/>
          <w:color w:val="000000"/>
        </w:rPr>
        <w:t xml:space="preserve"> player identified would need to commit to either</w:t>
      </w:r>
      <w:r w:rsidRPr="00B57CE2">
        <w:rPr>
          <w:rFonts w:cstheme="minorHAnsi"/>
          <w:color w:val="000000"/>
        </w:rPr>
        <w:t xml:space="preserve"> 2 squad sessions,</w:t>
      </w:r>
      <w:r>
        <w:rPr>
          <w:rFonts w:cstheme="minorHAnsi"/>
          <w:color w:val="000000"/>
        </w:rPr>
        <w:t xml:space="preserve"> or one squad and</w:t>
      </w:r>
      <w:r w:rsidRPr="00B57CE2">
        <w:rPr>
          <w:rFonts w:cstheme="minorHAnsi"/>
          <w:color w:val="000000"/>
        </w:rPr>
        <w:t xml:space="preserve"> an ind</w:t>
      </w:r>
      <w:r>
        <w:rPr>
          <w:rFonts w:cstheme="minorHAnsi"/>
          <w:color w:val="000000"/>
        </w:rPr>
        <w:t>ividual lesson</w:t>
      </w:r>
      <w:r w:rsidRPr="00B57CE2">
        <w:rPr>
          <w:rFonts w:cstheme="minorHAnsi"/>
          <w:color w:val="000000"/>
        </w:rPr>
        <w:t xml:space="preserve"> per week. The hours and level of commitment sh</w:t>
      </w:r>
      <w:r>
        <w:rPr>
          <w:rFonts w:cstheme="minorHAnsi"/>
          <w:color w:val="000000"/>
        </w:rPr>
        <w:t>ould increase as they progress in conjunction with the</w:t>
      </w:r>
      <w:r w:rsidRPr="00B57CE2">
        <w:rPr>
          <w:rFonts w:cstheme="minorHAnsi"/>
          <w:color w:val="000000"/>
        </w:rPr>
        <w:t xml:space="preserve"> Long Term Player Development Guidelines.</w:t>
      </w:r>
      <w:r>
        <w:rPr>
          <w:rFonts w:cstheme="minorHAnsi"/>
          <w:color w:val="000000"/>
        </w:rPr>
        <w:t xml:space="preserve"> Players will be required to compete regularly. </w:t>
      </w:r>
    </w:p>
    <w:p w:rsidR="00B57CE2" w:rsidRPr="00B57CE2" w:rsidRDefault="00B57CE2" w:rsidP="00B57CE2">
      <w:pPr>
        <w:autoSpaceDE w:val="0"/>
        <w:autoSpaceDN w:val="0"/>
        <w:adjustRightInd w:val="0"/>
        <w:spacing w:after="0" w:line="240" w:lineRule="auto"/>
        <w:rPr>
          <w:rFonts w:cstheme="minorHAnsi"/>
          <w:color w:val="000000"/>
        </w:rPr>
      </w:pPr>
      <w:r w:rsidRPr="00B57CE2">
        <w:rPr>
          <w:rFonts w:cstheme="minorHAnsi"/>
          <w:color w:val="000000"/>
        </w:rPr>
        <w:t>It is important to point out that talented players are not there by right, and should continue to commit to the necessary programme and show the required level of improvement in order to maintain their place in the higher level squad or team</w:t>
      </w:r>
      <w:r w:rsidR="00953117">
        <w:rPr>
          <w:rFonts w:cstheme="minorHAnsi"/>
          <w:color w:val="000000"/>
        </w:rPr>
        <w:t>.</w:t>
      </w:r>
      <w:r w:rsidRPr="00B57CE2">
        <w:rPr>
          <w:rFonts w:cstheme="minorHAnsi"/>
          <w:color w:val="000000"/>
        </w:rPr>
        <w:t xml:space="preserve"> </w:t>
      </w:r>
    </w:p>
    <w:p w:rsidR="00B57CE2" w:rsidRDefault="00B57CE2" w:rsidP="00B57CE2">
      <w:pPr>
        <w:rPr>
          <w:rFonts w:cstheme="minorHAnsi"/>
          <w:color w:val="000000"/>
        </w:rPr>
      </w:pPr>
      <w:r w:rsidRPr="00B57CE2">
        <w:rPr>
          <w:rFonts w:cstheme="minorHAnsi"/>
          <w:color w:val="000000"/>
        </w:rPr>
        <w:t>The proportion of players accessing thes</w:t>
      </w:r>
      <w:r w:rsidR="00E368F6">
        <w:rPr>
          <w:rFonts w:cstheme="minorHAnsi"/>
          <w:color w:val="000000"/>
        </w:rPr>
        <w:t>e higher level squads</w:t>
      </w:r>
      <w:r>
        <w:rPr>
          <w:rFonts w:cstheme="minorHAnsi"/>
          <w:color w:val="000000"/>
        </w:rPr>
        <w:t xml:space="preserve"> may be small, and emphasis will</w:t>
      </w:r>
      <w:r w:rsidRPr="00B57CE2">
        <w:rPr>
          <w:rFonts w:cstheme="minorHAnsi"/>
          <w:color w:val="000000"/>
        </w:rPr>
        <w:t xml:space="preserve"> be on quality rather than quantity. </w:t>
      </w:r>
    </w:p>
    <w:p w:rsidR="003C6A91" w:rsidRDefault="003C6A91" w:rsidP="003C6A91">
      <w:pPr>
        <w:rPr>
          <w:rFonts w:cstheme="minorHAnsi"/>
          <w:b/>
          <w:color w:val="000000"/>
          <w:u w:val="single"/>
        </w:rPr>
      </w:pPr>
      <w:r>
        <w:rPr>
          <w:rFonts w:cstheme="minorHAnsi"/>
          <w:b/>
          <w:color w:val="000000"/>
          <w:u w:val="single"/>
        </w:rPr>
        <w:t>WET WEATHER POLICY</w:t>
      </w:r>
    </w:p>
    <w:p w:rsidR="003C6A91" w:rsidRDefault="003C6A91" w:rsidP="003C6A91">
      <w:pPr>
        <w:rPr>
          <w:rFonts w:cstheme="minorHAnsi"/>
          <w:b/>
          <w:color w:val="000000"/>
        </w:rPr>
      </w:pPr>
      <w:r w:rsidRPr="003C6A91">
        <w:rPr>
          <w:rFonts w:cstheme="minorHAnsi"/>
          <w:color w:val="000000"/>
        </w:rPr>
        <w:t>Tennis is an outdoor activity, and therefore affected</w:t>
      </w:r>
      <w:r w:rsidR="00E368F6">
        <w:rPr>
          <w:rFonts w:cstheme="minorHAnsi"/>
          <w:color w:val="000000"/>
        </w:rPr>
        <w:t xml:space="preserve"> by the weather.  Cirencester TC member</w:t>
      </w:r>
      <w:r>
        <w:rPr>
          <w:rFonts w:cstheme="minorHAnsi"/>
          <w:color w:val="000000"/>
        </w:rPr>
        <w:t>s</w:t>
      </w:r>
      <w:r w:rsidR="00E368F6">
        <w:rPr>
          <w:rFonts w:cstheme="minorHAnsi"/>
          <w:color w:val="000000"/>
        </w:rPr>
        <w:t>’</w:t>
      </w:r>
      <w:r w:rsidRPr="003C6A91">
        <w:rPr>
          <w:rFonts w:cstheme="minorHAnsi"/>
          <w:color w:val="000000"/>
        </w:rPr>
        <w:t xml:space="preserve"> safety is paramount, an</w:t>
      </w:r>
      <w:r>
        <w:rPr>
          <w:rFonts w:cstheme="minorHAnsi"/>
          <w:color w:val="000000"/>
        </w:rPr>
        <w:t>d during times of heavy rain,</w:t>
      </w:r>
      <w:r w:rsidRPr="003C6A91">
        <w:rPr>
          <w:rFonts w:cstheme="minorHAnsi"/>
          <w:color w:val="000000"/>
        </w:rPr>
        <w:t xml:space="preserve"> </w:t>
      </w:r>
      <w:r>
        <w:rPr>
          <w:rFonts w:cstheme="minorHAnsi"/>
          <w:color w:val="000000"/>
        </w:rPr>
        <w:t>t</w:t>
      </w:r>
      <w:r w:rsidR="00211C06">
        <w:rPr>
          <w:rFonts w:cstheme="minorHAnsi"/>
          <w:color w:val="000000"/>
        </w:rPr>
        <w:t>hunderstorms, snow and ice,</w:t>
      </w:r>
      <w:r>
        <w:rPr>
          <w:rFonts w:cstheme="minorHAnsi"/>
          <w:color w:val="000000"/>
        </w:rPr>
        <w:t xml:space="preserve"> coaching sessions will</w:t>
      </w:r>
      <w:r w:rsidRPr="003C6A91">
        <w:rPr>
          <w:rFonts w:cstheme="minorHAnsi"/>
          <w:color w:val="000000"/>
        </w:rPr>
        <w:t xml:space="preserve"> have to be cancelled.  On these occasions, </w:t>
      </w:r>
      <w:r>
        <w:rPr>
          <w:rFonts w:cstheme="minorHAnsi"/>
          <w:color w:val="000000"/>
        </w:rPr>
        <w:t>the coach for the session</w:t>
      </w:r>
      <w:r w:rsidRPr="003C6A91">
        <w:rPr>
          <w:rFonts w:cstheme="minorHAnsi"/>
          <w:color w:val="000000"/>
        </w:rPr>
        <w:t xml:space="preserve"> will make the best possible decision </w:t>
      </w:r>
      <w:r w:rsidR="00282DBA">
        <w:rPr>
          <w:rFonts w:cstheme="minorHAnsi"/>
          <w:color w:val="000000"/>
        </w:rPr>
        <w:t>in the interest of both players</w:t>
      </w:r>
      <w:r w:rsidRPr="003C6A91">
        <w:rPr>
          <w:rFonts w:cstheme="minorHAnsi"/>
          <w:color w:val="000000"/>
        </w:rPr>
        <w:t xml:space="preserve"> and parents</w:t>
      </w:r>
      <w:r w:rsidR="00845616">
        <w:rPr>
          <w:rFonts w:cstheme="minorHAnsi"/>
          <w:color w:val="000000"/>
        </w:rPr>
        <w:t xml:space="preserve"> and this decision</w:t>
      </w:r>
      <w:r>
        <w:rPr>
          <w:rFonts w:cstheme="minorHAnsi"/>
          <w:color w:val="000000"/>
        </w:rPr>
        <w:t xml:space="preserve"> will be made when possible on site</w:t>
      </w:r>
      <w:r w:rsidRPr="003C6A91">
        <w:rPr>
          <w:rFonts w:cstheme="minorHAnsi"/>
          <w:b/>
          <w:color w:val="000000"/>
        </w:rPr>
        <w:t xml:space="preserve">. If you have any doubts </w:t>
      </w:r>
      <w:r w:rsidR="00845616">
        <w:rPr>
          <w:rFonts w:cstheme="minorHAnsi"/>
          <w:b/>
          <w:color w:val="000000"/>
        </w:rPr>
        <w:t xml:space="preserve">regarding your tennis session </w:t>
      </w:r>
      <w:r w:rsidR="001E0B6D">
        <w:rPr>
          <w:rFonts w:cstheme="minorHAnsi"/>
          <w:b/>
          <w:color w:val="000000"/>
        </w:rPr>
        <w:t>then please call TOBY on 07403074400 or ADS on 07795595294 / 01285 640563</w:t>
      </w:r>
      <w:r>
        <w:rPr>
          <w:rFonts w:cstheme="minorHAnsi"/>
          <w:b/>
          <w:color w:val="000000"/>
        </w:rPr>
        <w:t>.</w:t>
      </w:r>
    </w:p>
    <w:p w:rsidR="003C6A91" w:rsidRPr="003C6A91" w:rsidRDefault="00282DBA" w:rsidP="003C6A91">
      <w:pPr>
        <w:rPr>
          <w:rFonts w:cstheme="minorHAnsi"/>
          <w:b/>
          <w:color w:val="000000"/>
          <w:u w:val="single"/>
        </w:rPr>
      </w:pPr>
      <w:r>
        <w:rPr>
          <w:rFonts w:cstheme="minorHAnsi"/>
          <w:b/>
          <w:color w:val="000000"/>
        </w:rPr>
        <w:t>Courses will be run over a</w:t>
      </w:r>
      <w:r w:rsidR="003C6A91">
        <w:rPr>
          <w:rFonts w:cstheme="minorHAnsi"/>
          <w:b/>
          <w:color w:val="000000"/>
        </w:rPr>
        <w:t xml:space="preserve"> given number of weeks with 2 ‘spare weeks’ to cope with missed sessions. Regretfully</w:t>
      </w:r>
      <w:r w:rsidR="004F66FB">
        <w:rPr>
          <w:rFonts w:cstheme="minorHAnsi"/>
          <w:b/>
          <w:color w:val="000000"/>
        </w:rPr>
        <w:t>,</w:t>
      </w:r>
      <w:r w:rsidR="003C6A91">
        <w:rPr>
          <w:rFonts w:cstheme="minorHAnsi"/>
          <w:b/>
          <w:color w:val="000000"/>
        </w:rPr>
        <w:t xml:space="preserve"> refunds cannot be given when the full course cannot be completed due to weather conditions out of our control.</w:t>
      </w:r>
    </w:p>
    <w:p w:rsidR="002E5F53" w:rsidRPr="002E5F53" w:rsidRDefault="002E5F53" w:rsidP="00B57CE2">
      <w:pPr>
        <w:rPr>
          <w:rFonts w:cstheme="minorHAnsi"/>
          <w:color w:val="000000"/>
        </w:rPr>
      </w:pPr>
    </w:p>
    <w:p w:rsidR="00F50B19" w:rsidRPr="00F50B19" w:rsidRDefault="00F50B19" w:rsidP="00C74BB8"/>
    <w:p w:rsidR="006E2877" w:rsidRDefault="006E2877"/>
    <w:p w:rsidR="006E2877" w:rsidRDefault="006E2877"/>
    <w:p w:rsidR="006E2877" w:rsidRDefault="006E2877"/>
    <w:p w:rsidR="006E2877" w:rsidRDefault="006E2877"/>
    <w:p w:rsidR="00077032" w:rsidRDefault="006E2877">
      <w:r>
        <w:t xml:space="preserve">                                                                                                     </w:t>
      </w:r>
    </w:p>
    <w:sectPr w:rsidR="00077032" w:rsidSect="006E287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7F3" w:rsidRDefault="00F437F3" w:rsidP="007C5203">
      <w:pPr>
        <w:spacing w:after="0" w:line="240" w:lineRule="auto"/>
      </w:pPr>
      <w:r>
        <w:separator/>
      </w:r>
    </w:p>
  </w:endnote>
  <w:endnote w:type="continuationSeparator" w:id="0">
    <w:p w:rsidR="00F437F3" w:rsidRDefault="00F437F3" w:rsidP="007C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39CCB9F881D44D3CA2CDBED3E6A0FC90"/>
      </w:placeholder>
      <w:temporary/>
      <w:showingPlcHdr/>
    </w:sdtPr>
    <w:sdtContent>
      <w:p w:rsidR="00282DBA" w:rsidRDefault="00282DBA">
        <w:pPr>
          <w:pStyle w:val="Footer"/>
        </w:pPr>
        <w:r>
          <w:t>[Type text]</w:t>
        </w:r>
      </w:p>
    </w:sdtContent>
  </w:sdt>
  <w:p w:rsidR="007C5203" w:rsidRDefault="007C5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7F3" w:rsidRDefault="00F437F3" w:rsidP="007C5203">
      <w:pPr>
        <w:spacing w:after="0" w:line="240" w:lineRule="auto"/>
      </w:pPr>
      <w:r>
        <w:separator/>
      </w:r>
    </w:p>
  </w:footnote>
  <w:footnote w:type="continuationSeparator" w:id="0">
    <w:p w:rsidR="00F437F3" w:rsidRDefault="00F437F3" w:rsidP="007C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03" w:rsidRDefault="0030254B">
    <w:pPr>
      <w:pStyle w:val="Header"/>
    </w:pPr>
    <w:r>
      <w:rPr>
        <w:noProof/>
        <w:lang w:val="en-US"/>
      </w:rPr>
      <w:drawing>
        <wp:inline distT="0" distB="0" distL="0" distR="0">
          <wp:extent cx="2117803" cy="130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_LOGO_FI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25552" cy="1309700"/>
                  </a:xfrm>
                  <a:prstGeom prst="rect">
                    <a:avLst/>
                  </a:prstGeom>
                </pic:spPr>
              </pic:pic>
            </a:graphicData>
          </a:graphic>
        </wp:inline>
      </w:drawing>
    </w:r>
    <w:r>
      <w:tab/>
    </w:r>
    <w:r>
      <w:rPr>
        <w:noProof/>
        <w:lang w:eastAsia="en-GB"/>
      </w:rPr>
      <w:t xml:space="preserve">                                                                    </w:t>
    </w:r>
    <w:r w:rsidR="001E0B6D">
      <w:rPr>
        <w:noProof/>
        <w:lang w:val="en-US"/>
      </w:rPr>
      <w:drawing>
        <wp:inline distT="0" distB="0" distL="0" distR="0">
          <wp:extent cx="6335225" cy="9504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mesburylogo.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335225" cy="9504660"/>
                  </a:xfrm>
                  <a:prstGeom prst="rect">
                    <a:avLst/>
                  </a:prstGeom>
                </pic:spPr>
              </pic:pic>
            </a:graphicData>
          </a:graphic>
        </wp:inline>
      </w:drawing>
    </w:r>
    <w:r>
      <w:rPr>
        <w:noProof/>
        <w:lang w:eastAsia="en-GB"/>
      </w:rPr>
      <w:t xml:space="preserve">                      </w:t>
    </w:r>
    <w:r w:rsidR="001E0B6D">
      <w:rPr>
        <w:noProof/>
        <w:lang w:val="en-US"/>
      </w:rPr>
      <w:drawing>
        <wp:inline distT="0" distB="0" distL="0" distR="0">
          <wp:extent cx="6515100" cy="9766300"/>
          <wp:effectExtent l="0" t="0" r="12700" b="12700"/>
          <wp:docPr id="1" name="Picture 1" descr="Macintosh HD:Users:adamswan1:Desktop:malmesburytc:malmesbury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swan1:Desktop:malmesburytc:malmesburylogo copy.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515100" cy="9766300"/>
                  </a:xfrm>
                  <a:prstGeom prst="rect">
                    <a:avLst/>
                  </a:prstGeom>
                  <a:noFill/>
                  <a:ln>
                    <a:noFill/>
                  </a:ln>
                </pic:spPr>
              </pic:pic>
            </a:graphicData>
          </a:graphic>
        </wp:inline>
      </w:drawing>
    </w:r>
    <w:r>
      <w:rPr>
        <w:noProof/>
        <w:lang w:eastAsia="en-GB"/>
      </w:rPr>
      <w:t xml:space="preserve">         </w:t>
    </w:r>
    <w:r>
      <w:tab/>
    </w:r>
  </w:p>
  <w:p w:rsidR="0030254B" w:rsidRDefault="0030254B" w:rsidP="0030254B">
    <w:pPr>
      <w:pStyle w:val="Header"/>
      <w:jc w:val="center"/>
      <w:rPr>
        <w:noProof/>
        <w:lang w:eastAsia="en-GB"/>
      </w:rPr>
    </w:pPr>
    <w:r>
      <w:t>‘Creating a healthy and fair culture of competition’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F2BF"/>
    <w:multiLevelType w:val="hybridMultilevel"/>
    <w:tmpl w:val="987E25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E2877"/>
    <w:rsid w:val="00077032"/>
    <w:rsid w:val="000A368D"/>
    <w:rsid w:val="000C43EA"/>
    <w:rsid w:val="00111AB1"/>
    <w:rsid w:val="0016557E"/>
    <w:rsid w:val="001E0B6D"/>
    <w:rsid w:val="00207018"/>
    <w:rsid w:val="00211C06"/>
    <w:rsid w:val="00282DBA"/>
    <w:rsid w:val="002E5F53"/>
    <w:rsid w:val="0030254B"/>
    <w:rsid w:val="003528B7"/>
    <w:rsid w:val="00360B73"/>
    <w:rsid w:val="003A0FE9"/>
    <w:rsid w:val="003C6A91"/>
    <w:rsid w:val="0046245A"/>
    <w:rsid w:val="004F66FB"/>
    <w:rsid w:val="00526679"/>
    <w:rsid w:val="005B0D45"/>
    <w:rsid w:val="006E2877"/>
    <w:rsid w:val="007B295D"/>
    <w:rsid w:val="007C5203"/>
    <w:rsid w:val="00845616"/>
    <w:rsid w:val="00912069"/>
    <w:rsid w:val="009224C9"/>
    <w:rsid w:val="00953117"/>
    <w:rsid w:val="009F3845"/>
    <w:rsid w:val="00B10416"/>
    <w:rsid w:val="00B57CE2"/>
    <w:rsid w:val="00B639CD"/>
    <w:rsid w:val="00C47159"/>
    <w:rsid w:val="00C51143"/>
    <w:rsid w:val="00C74BB8"/>
    <w:rsid w:val="00CB7C18"/>
    <w:rsid w:val="00E368F6"/>
    <w:rsid w:val="00E6378E"/>
    <w:rsid w:val="00EA765B"/>
    <w:rsid w:val="00F437F3"/>
    <w:rsid w:val="00F50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877"/>
    <w:rPr>
      <w:rFonts w:ascii="Tahoma" w:hAnsi="Tahoma" w:cs="Tahoma"/>
      <w:sz w:val="16"/>
      <w:szCs w:val="16"/>
    </w:rPr>
  </w:style>
  <w:style w:type="paragraph" w:customStyle="1" w:styleId="Default">
    <w:name w:val="Default"/>
    <w:rsid w:val="000A368D"/>
    <w:pPr>
      <w:autoSpaceDE w:val="0"/>
      <w:autoSpaceDN w:val="0"/>
      <w:adjustRightInd w:val="0"/>
      <w:spacing w:after="0" w:line="240" w:lineRule="auto"/>
    </w:pPr>
    <w:rPr>
      <w:rFonts w:ascii="Helvetica" w:hAnsi="Helvetica" w:cs="Helvetica"/>
      <w:color w:val="000000"/>
      <w:sz w:val="24"/>
      <w:szCs w:val="24"/>
    </w:rPr>
  </w:style>
  <w:style w:type="paragraph" w:styleId="Header">
    <w:name w:val="header"/>
    <w:basedOn w:val="Normal"/>
    <w:link w:val="HeaderChar"/>
    <w:uiPriority w:val="99"/>
    <w:unhideWhenUsed/>
    <w:rsid w:val="007C5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203"/>
  </w:style>
  <w:style w:type="paragraph" w:styleId="Footer">
    <w:name w:val="footer"/>
    <w:basedOn w:val="Normal"/>
    <w:link w:val="FooterChar"/>
    <w:uiPriority w:val="99"/>
    <w:unhideWhenUsed/>
    <w:rsid w:val="007C5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203"/>
  </w:style>
  <w:style w:type="paragraph" w:styleId="NormalWeb">
    <w:name w:val="Normal (Web)"/>
    <w:basedOn w:val="Normal"/>
    <w:uiPriority w:val="99"/>
    <w:semiHidden/>
    <w:unhideWhenUsed/>
    <w:rsid w:val="003C6A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877"/>
    <w:rPr>
      <w:rFonts w:ascii="Tahoma" w:hAnsi="Tahoma" w:cs="Tahoma"/>
      <w:sz w:val="16"/>
      <w:szCs w:val="16"/>
    </w:rPr>
  </w:style>
  <w:style w:type="paragraph" w:customStyle="1" w:styleId="Default">
    <w:name w:val="Default"/>
    <w:rsid w:val="000A368D"/>
    <w:pPr>
      <w:autoSpaceDE w:val="0"/>
      <w:autoSpaceDN w:val="0"/>
      <w:adjustRightInd w:val="0"/>
      <w:spacing w:after="0" w:line="240" w:lineRule="auto"/>
    </w:pPr>
    <w:rPr>
      <w:rFonts w:ascii="Helvetica" w:hAnsi="Helvetica" w:cs="Helvetica"/>
      <w:color w:val="000000"/>
      <w:sz w:val="24"/>
      <w:szCs w:val="24"/>
    </w:rPr>
  </w:style>
  <w:style w:type="paragraph" w:styleId="Header">
    <w:name w:val="header"/>
    <w:basedOn w:val="Normal"/>
    <w:link w:val="HeaderChar"/>
    <w:uiPriority w:val="99"/>
    <w:unhideWhenUsed/>
    <w:rsid w:val="007C5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203"/>
  </w:style>
  <w:style w:type="paragraph" w:styleId="Footer">
    <w:name w:val="footer"/>
    <w:basedOn w:val="Normal"/>
    <w:link w:val="FooterChar"/>
    <w:uiPriority w:val="99"/>
    <w:unhideWhenUsed/>
    <w:rsid w:val="007C5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203"/>
  </w:style>
  <w:style w:type="paragraph" w:styleId="NormalWeb">
    <w:name w:val="Normal (Web)"/>
    <w:basedOn w:val="Normal"/>
    <w:uiPriority w:val="99"/>
    <w:semiHidden/>
    <w:unhideWhenUsed/>
    <w:rsid w:val="003C6A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89054309">
      <w:bodyDiv w:val="1"/>
      <w:marLeft w:val="0"/>
      <w:marRight w:val="0"/>
      <w:marTop w:val="0"/>
      <w:marBottom w:val="0"/>
      <w:divBdr>
        <w:top w:val="none" w:sz="0" w:space="0" w:color="auto"/>
        <w:left w:val="none" w:sz="0" w:space="0" w:color="auto"/>
        <w:bottom w:val="none" w:sz="0" w:space="0" w:color="auto"/>
        <w:right w:val="none" w:sz="0" w:space="0" w:color="auto"/>
      </w:divBdr>
      <w:divsChild>
        <w:div w:id="838500125">
          <w:marLeft w:val="0"/>
          <w:marRight w:val="0"/>
          <w:marTop w:val="0"/>
          <w:marBottom w:val="0"/>
          <w:divBdr>
            <w:top w:val="none" w:sz="0" w:space="0" w:color="auto"/>
            <w:left w:val="none" w:sz="0" w:space="0" w:color="auto"/>
            <w:bottom w:val="none" w:sz="0" w:space="0" w:color="auto"/>
            <w:right w:val="none" w:sz="0" w:space="0" w:color="auto"/>
          </w:divBdr>
          <w:divsChild>
            <w:div w:id="578290649">
              <w:marLeft w:val="0"/>
              <w:marRight w:val="0"/>
              <w:marTop w:val="0"/>
              <w:marBottom w:val="0"/>
              <w:divBdr>
                <w:top w:val="none" w:sz="0" w:space="0" w:color="auto"/>
                <w:left w:val="none" w:sz="0" w:space="0" w:color="auto"/>
                <w:bottom w:val="none" w:sz="0" w:space="0" w:color="auto"/>
                <w:right w:val="none" w:sz="0" w:space="0" w:color="auto"/>
              </w:divBdr>
              <w:divsChild>
                <w:div w:id="1525512421">
                  <w:marLeft w:val="0"/>
                  <w:marRight w:val="0"/>
                  <w:marTop w:val="0"/>
                  <w:marBottom w:val="0"/>
                  <w:divBdr>
                    <w:top w:val="none" w:sz="0" w:space="0" w:color="auto"/>
                    <w:left w:val="none" w:sz="0" w:space="0" w:color="auto"/>
                    <w:bottom w:val="none" w:sz="0" w:space="0" w:color="auto"/>
                    <w:right w:val="none" w:sz="0" w:space="0" w:color="auto"/>
                  </w:divBdr>
                  <w:divsChild>
                    <w:div w:id="1671181441">
                      <w:marLeft w:val="0"/>
                      <w:marRight w:val="0"/>
                      <w:marTop w:val="0"/>
                      <w:marBottom w:val="0"/>
                      <w:divBdr>
                        <w:top w:val="none" w:sz="0" w:space="0" w:color="auto"/>
                        <w:left w:val="none" w:sz="0" w:space="0" w:color="auto"/>
                        <w:bottom w:val="none" w:sz="0" w:space="0" w:color="auto"/>
                        <w:right w:val="none" w:sz="0" w:space="0" w:color="auto"/>
                      </w:divBdr>
                      <w:divsChild>
                        <w:div w:id="2094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CCB9F881D44D3CA2CDBED3E6A0FC90"/>
        <w:category>
          <w:name w:val="General"/>
          <w:gallery w:val="placeholder"/>
        </w:category>
        <w:types>
          <w:type w:val="bbPlcHdr"/>
        </w:types>
        <w:behaviors>
          <w:behavior w:val="content"/>
        </w:behaviors>
        <w:guid w:val="{2D09FF37-2278-4C54-A29D-A3BC8055B5C4}"/>
      </w:docPartPr>
      <w:docPartBody>
        <w:p w:rsidR="001429AC" w:rsidRDefault="0029157A" w:rsidP="0029157A">
          <w:pPr>
            <w:pStyle w:val="39CCB9F881D44D3CA2CDBED3E6A0FC9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6598"/>
    <w:rsid w:val="00000BE5"/>
    <w:rsid w:val="0003350C"/>
    <w:rsid w:val="001429AC"/>
    <w:rsid w:val="00184B71"/>
    <w:rsid w:val="0029157A"/>
    <w:rsid w:val="002B6598"/>
    <w:rsid w:val="008A493B"/>
    <w:rsid w:val="00B44130"/>
    <w:rsid w:val="00BE0CD8"/>
    <w:rsid w:val="00D66837"/>
    <w:rsid w:val="00D93D6A"/>
    <w:rsid w:val="00EA5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BE4A977DC84194B78C0A1ED981D4E7">
    <w:name w:val="1DBE4A977DC84194B78C0A1ED981D4E7"/>
    <w:rsid w:val="002B6598"/>
  </w:style>
  <w:style w:type="paragraph" w:customStyle="1" w:styleId="E1E2BAE9ED4C45CDBA22823E98A1CEB5">
    <w:name w:val="E1E2BAE9ED4C45CDBA22823E98A1CEB5"/>
    <w:rsid w:val="002B6598"/>
  </w:style>
  <w:style w:type="paragraph" w:customStyle="1" w:styleId="B48944C65EA84567BC7C6ED05DDB1CF5">
    <w:name w:val="B48944C65EA84567BC7C6ED05DDB1CF5"/>
    <w:rsid w:val="002B6598"/>
  </w:style>
  <w:style w:type="paragraph" w:customStyle="1" w:styleId="39CCB9F881D44D3CA2CDBED3E6A0FC90">
    <w:name w:val="39CCB9F881D44D3CA2CDBED3E6A0FC90"/>
    <w:rsid w:val="0029157A"/>
  </w:style>
  <w:style w:type="paragraph" w:customStyle="1" w:styleId="AFA2E4CD9F0441DDB68FD13CA79E291F">
    <w:name w:val="AFA2E4CD9F0441DDB68FD13CA79E291F"/>
    <w:rsid w:val="0029157A"/>
  </w:style>
  <w:style w:type="paragraph" w:customStyle="1" w:styleId="D403EE7AF8FB44028C603285C25208BC">
    <w:name w:val="D403EE7AF8FB44028C603285C25208BC"/>
    <w:rsid w:val="0029157A"/>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adamswan</dc:creator>
  <cp:lastModifiedBy>Gell</cp:lastModifiedBy>
  <cp:revision>3</cp:revision>
  <cp:lastPrinted>2011-08-19T06:52:00Z</cp:lastPrinted>
  <dcterms:created xsi:type="dcterms:W3CDTF">2015-01-17T11:28:00Z</dcterms:created>
  <dcterms:modified xsi:type="dcterms:W3CDTF">2015-01-17T11:29:00Z</dcterms:modified>
</cp:coreProperties>
</file>